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CB" w:rsidRPr="000012F2" w:rsidRDefault="009C42CB" w:rsidP="008A3C8B">
      <w:pPr>
        <w:spacing w:beforeLines="100"/>
        <w:jc w:val="center"/>
        <w:rPr>
          <w:rFonts w:ascii="Arial" w:eastAsia="仿宋" w:hAnsi="Arial" w:cs="Arial"/>
          <w:b/>
          <w:color w:val="FF3300"/>
          <w:spacing w:val="30"/>
          <w:sz w:val="72"/>
          <w:szCs w:val="72"/>
        </w:rPr>
      </w:pPr>
      <w:r w:rsidRPr="000012F2">
        <w:rPr>
          <w:rFonts w:ascii="Arial" w:eastAsia="仿宋" w:hAnsi="Arial" w:cs="Arial"/>
          <w:b/>
          <w:color w:val="FF3300"/>
          <w:spacing w:val="30"/>
          <w:sz w:val="72"/>
          <w:szCs w:val="72"/>
        </w:rPr>
        <w:t>中国技术市场协会</w:t>
      </w:r>
    </w:p>
    <w:p w:rsidR="009C42CB" w:rsidRPr="000012F2" w:rsidRDefault="009C42CB" w:rsidP="009C42CB">
      <w:pPr>
        <w:jc w:val="center"/>
        <w:rPr>
          <w:rFonts w:ascii="Arial" w:eastAsia="仿宋" w:hAnsi="Arial" w:cs="Arial"/>
          <w:b/>
          <w:color w:val="FF3300"/>
          <w:spacing w:val="30"/>
          <w:sz w:val="72"/>
          <w:szCs w:val="72"/>
        </w:rPr>
      </w:pPr>
      <w:r w:rsidRPr="000012F2">
        <w:rPr>
          <w:rFonts w:ascii="Arial" w:eastAsia="仿宋" w:hAnsi="Arial" w:cs="Arial"/>
          <w:b/>
          <w:color w:val="FF3300"/>
          <w:spacing w:val="30"/>
          <w:sz w:val="72"/>
          <w:szCs w:val="72"/>
        </w:rPr>
        <w:t>交通运输委员会</w:t>
      </w:r>
    </w:p>
    <w:p w:rsidR="009C42CB" w:rsidRPr="00E05920" w:rsidRDefault="009C42CB" w:rsidP="008A3C8B">
      <w:pPr>
        <w:spacing w:beforeLines="50" w:line="240" w:lineRule="exact"/>
        <w:jc w:val="center"/>
        <w:rPr>
          <w:rFonts w:ascii="Arial" w:eastAsia="仿宋" w:hAnsi="Arial" w:cs="Arial"/>
          <w:color w:val="FF3300"/>
          <w:sz w:val="48"/>
          <w:szCs w:val="48"/>
        </w:rPr>
      </w:pPr>
    </w:p>
    <w:p w:rsidR="009C42CB" w:rsidRPr="000012F2" w:rsidRDefault="009C42CB" w:rsidP="009C42CB">
      <w:pPr>
        <w:spacing w:line="460" w:lineRule="exact"/>
        <w:jc w:val="center"/>
        <w:rPr>
          <w:rFonts w:ascii="Arial" w:eastAsia="仿宋" w:hAnsi="Arial" w:cs="Arial"/>
          <w:sz w:val="28"/>
          <w:szCs w:val="44"/>
        </w:rPr>
      </w:pPr>
      <w:r w:rsidRPr="000012F2">
        <w:rPr>
          <w:rFonts w:ascii="Arial" w:eastAsia="仿宋" w:hAnsi="Arial" w:cs="Arial"/>
          <w:sz w:val="28"/>
        </w:rPr>
        <w:t xml:space="preserve">   </w:t>
      </w:r>
      <w:r w:rsidR="00860435">
        <w:rPr>
          <w:rFonts w:ascii="Arial" w:eastAsia="仿宋" w:hAnsi="Arial" w:cs="Arial" w:hint="eastAsia"/>
          <w:sz w:val="28"/>
        </w:rPr>
        <w:t>中技协交字</w:t>
      </w:r>
      <w:r w:rsidRPr="000012F2">
        <w:rPr>
          <w:rFonts w:ascii="Arial" w:eastAsia="仿宋" w:hAnsi="Arial" w:cs="Arial"/>
          <w:sz w:val="28"/>
        </w:rPr>
        <w:t>（</w:t>
      </w:r>
      <w:r w:rsidRPr="000012F2">
        <w:rPr>
          <w:rFonts w:ascii="Arial" w:eastAsia="仿宋" w:hAnsi="Arial" w:cs="Arial"/>
          <w:sz w:val="28"/>
        </w:rPr>
        <w:t>2018</w:t>
      </w:r>
      <w:r w:rsidRPr="000012F2">
        <w:rPr>
          <w:rFonts w:ascii="Arial" w:eastAsia="仿宋" w:hAnsi="Arial" w:cs="Arial"/>
          <w:sz w:val="28"/>
        </w:rPr>
        <w:t>）</w:t>
      </w:r>
      <w:r w:rsidR="00D15CA2">
        <w:rPr>
          <w:rFonts w:ascii="Arial" w:eastAsia="仿宋" w:hAnsi="Arial" w:cs="Arial" w:hint="eastAsia"/>
          <w:sz w:val="28"/>
        </w:rPr>
        <w:t>第</w:t>
      </w:r>
      <w:r w:rsidR="00D15CA2">
        <w:rPr>
          <w:rFonts w:ascii="Arial" w:eastAsia="仿宋" w:hAnsi="Arial" w:cs="Arial" w:hint="eastAsia"/>
          <w:sz w:val="28"/>
        </w:rPr>
        <w:t>004</w:t>
      </w:r>
      <w:r w:rsidRPr="000012F2">
        <w:rPr>
          <w:rFonts w:ascii="Arial" w:eastAsia="仿宋" w:hAnsi="Arial" w:cs="Arial"/>
          <w:sz w:val="28"/>
        </w:rPr>
        <w:t>号</w:t>
      </w:r>
    </w:p>
    <w:tbl>
      <w:tblPr>
        <w:tblW w:w="0" w:type="auto"/>
        <w:tblInd w:w="108" w:type="dxa"/>
        <w:tblBorders>
          <w:top w:val="single" w:sz="12" w:space="0" w:color="auto"/>
        </w:tblBorders>
        <w:tblLook w:val="0000"/>
      </w:tblPr>
      <w:tblGrid>
        <w:gridCol w:w="8414"/>
      </w:tblGrid>
      <w:tr w:rsidR="009C42CB" w:rsidRPr="000012F2" w:rsidTr="009C42CB">
        <w:trPr>
          <w:trHeight w:val="300"/>
        </w:trPr>
        <w:tc>
          <w:tcPr>
            <w:tcW w:w="8414" w:type="dxa"/>
            <w:tcBorders>
              <w:top w:val="nil"/>
              <w:bottom w:val="single" w:sz="4" w:space="0" w:color="FF0000"/>
            </w:tcBorders>
            <w:shd w:val="clear" w:color="auto" w:fill="FFFFFF"/>
          </w:tcPr>
          <w:p w:rsidR="009C42CB" w:rsidRPr="000012F2" w:rsidRDefault="009C42CB" w:rsidP="00947B83">
            <w:pPr>
              <w:spacing w:line="460" w:lineRule="exact"/>
              <w:rPr>
                <w:rFonts w:ascii="Arial" w:eastAsia="仿宋" w:hAnsi="Arial" w:cs="Arial"/>
                <w:b/>
                <w:color w:val="FF3300"/>
                <w:sz w:val="48"/>
                <w:szCs w:val="48"/>
              </w:rPr>
            </w:pPr>
          </w:p>
        </w:tc>
      </w:tr>
      <w:tr w:rsidR="009C42CB" w:rsidRPr="000012F2" w:rsidTr="009C42CB">
        <w:trPr>
          <w:trHeight w:val="209"/>
        </w:trPr>
        <w:tc>
          <w:tcPr>
            <w:tcW w:w="8414" w:type="dxa"/>
            <w:tcBorders>
              <w:top w:val="single" w:sz="4" w:space="0" w:color="FF0000"/>
            </w:tcBorders>
            <w:shd w:val="clear" w:color="auto" w:fill="FFFFFF"/>
          </w:tcPr>
          <w:p w:rsidR="009C42CB" w:rsidRPr="000012F2" w:rsidRDefault="009C42CB" w:rsidP="00947B83">
            <w:pPr>
              <w:spacing w:line="460" w:lineRule="exact"/>
              <w:rPr>
                <w:rFonts w:ascii="Arial" w:eastAsia="仿宋" w:hAnsi="Arial" w:cs="Arial"/>
                <w:color w:val="FF3300"/>
                <w:sz w:val="48"/>
                <w:szCs w:val="48"/>
              </w:rPr>
            </w:pPr>
          </w:p>
        </w:tc>
      </w:tr>
    </w:tbl>
    <w:p w:rsidR="00686FE9" w:rsidRPr="000012F2" w:rsidRDefault="009C42CB" w:rsidP="009C42CB">
      <w:pPr>
        <w:widowControl/>
        <w:jc w:val="center"/>
        <w:rPr>
          <w:rFonts w:ascii="Arial" w:eastAsia="仿宋" w:hAnsi="Arial" w:cs="Arial"/>
          <w:b/>
          <w:bCs/>
          <w:color w:val="333333"/>
          <w:kern w:val="0"/>
          <w:sz w:val="32"/>
          <w:szCs w:val="28"/>
        </w:rPr>
      </w:pPr>
      <w:r w:rsidRPr="000012F2">
        <w:rPr>
          <w:rFonts w:ascii="Arial" w:eastAsia="仿宋" w:hAnsi="Arial" w:cs="Arial"/>
          <w:b/>
          <w:bCs/>
          <w:color w:val="333333"/>
          <w:kern w:val="0"/>
          <w:sz w:val="32"/>
          <w:szCs w:val="28"/>
        </w:rPr>
        <w:t>关于召开中国技术市场协会交通运输委员会</w:t>
      </w:r>
    </w:p>
    <w:p w:rsidR="009C42CB" w:rsidRPr="000012F2" w:rsidRDefault="009C42CB" w:rsidP="009C42CB">
      <w:pPr>
        <w:widowControl/>
        <w:jc w:val="center"/>
        <w:rPr>
          <w:rFonts w:ascii="Arial" w:eastAsia="仿宋" w:hAnsi="Arial" w:cs="Arial"/>
          <w:b/>
          <w:sz w:val="36"/>
          <w:szCs w:val="36"/>
        </w:rPr>
      </w:pPr>
      <w:r w:rsidRPr="000012F2">
        <w:rPr>
          <w:rFonts w:ascii="Arial" w:eastAsia="仿宋" w:hAnsi="Arial" w:cs="Arial"/>
          <w:b/>
          <w:bCs/>
          <w:color w:val="333333"/>
          <w:kern w:val="0"/>
          <w:sz w:val="32"/>
          <w:szCs w:val="28"/>
        </w:rPr>
        <w:t>专家委员会成立大会暨交通科技成果转化论坛的通知</w:t>
      </w:r>
    </w:p>
    <w:p w:rsidR="009C42CB" w:rsidRPr="000012F2" w:rsidRDefault="009C42CB" w:rsidP="009C42CB">
      <w:pPr>
        <w:spacing w:line="480" w:lineRule="exact"/>
        <w:jc w:val="center"/>
        <w:rPr>
          <w:rFonts w:ascii="Arial" w:eastAsia="仿宋" w:hAnsi="Arial" w:cs="Arial"/>
          <w:color w:val="000000"/>
          <w:sz w:val="28"/>
          <w:szCs w:val="28"/>
        </w:rPr>
      </w:pPr>
    </w:p>
    <w:p w:rsidR="009C42CB" w:rsidRPr="000012F2" w:rsidRDefault="009C42CB">
      <w:pPr>
        <w:rPr>
          <w:rFonts w:ascii="Arial" w:eastAsia="仿宋" w:hAnsi="Arial" w:cs="Arial"/>
          <w:color w:val="000000"/>
          <w:sz w:val="28"/>
          <w:szCs w:val="28"/>
        </w:rPr>
      </w:pPr>
      <w:r w:rsidRPr="000012F2">
        <w:rPr>
          <w:rFonts w:ascii="Arial" w:eastAsia="仿宋" w:hAnsi="Arial" w:cs="Arial"/>
          <w:color w:val="000000"/>
          <w:sz w:val="28"/>
          <w:szCs w:val="28"/>
        </w:rPr>
        <w:t>各有关单位：</w:t>
      </w:r>
    </w:p>
    <w:p w:rsidR="009C42CB" w:rsidRPr="000012F2" w:rsidRDefault="009C42CB" w:rsidP="00840F06">
      <w:pPr>
        <w:ind w:firstLineChars="202" w:firstLine="566"/>
        <w:rPr>
          <w:rFonts w:ascii="Arial" w:eastAsia="仿宋" w:hAnsi="Arial" w:cs="Arial"/>
          <w:color w:val="000000"/>
          <w:sz w:val="28"/>
          <w:szCs w:val="28"/>
        </w:rPr>
      </w:pPr>
      <w:r w:rsidRPr="000012F2">
        <w:rPr>
          <w:rFonts w:ascii="Arial" w:eastAsia="仿宋" w:hAnsi="Arial" w:cs="Arial"/>
          <w:color w:val="000000"/>
          <w:sz w:val="28"/>
          <w:szCs w:val="28"/>
        </w:rPr>
        <w:t>为进一步发挥交通行业科技工作者和专家学者优势，凝聚更多优质科技智囊智库资源，为交通科技成果转移转化</w:t>
      </w:r>
      <w:r w:rsidR="00043F9E">
        <w:rPr>
          <w:rFonts w:ascii="Arial" w:eastAsia="仿宋" w:hAnsi="Arial" w:cs="Arial" w:hint="eastAsia"/>
          <w:color w:val="000000"/>
          <w:sz w:val="28"/>
          <w:szCs w:val="28"/>
        </w:rPr>
        <w:t>、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推广应用提供更强有力的支撑，中国技术市场协会交通运输委员会（以下简称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“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交通委员会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”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）拟成立专家委员会，并于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2018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年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3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月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30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日召开专家委员会成立大会暨交通科技成果转化论坛，现将会议有关事项通知如下：</w:t>
      </w:r>
    </w:p>
    <w:p w:rsidR="00840F06" w:rsidRPr="00840F06" w:rsidRDefault="00840F06" w:rsidP="009E209D">
      <w:pPr>
        <w:pStyle w:val="4"/>
        <w:numPr>
          <w:ilvl w:val="0"/>
          <w:numId w:val="7"/>
        </w:numPr>
        <w:spacing w:before="0" w:after="0" w:line="240" w:lineRule="auto"/>
        <w:rPr>
          <w:rFonts w:ascii="Arial" w:eastAsia="仿宋" w:hAnsi="Arial" w:cs="Arial"/>
          <w:bCs w:val="0"/>
          <w:color w:val="000000"/>
        </w:rPr>
      </w:pPr>
      <w:r>
        <w:rPr>
          <w:rFonts w:ascii="Arial" w:eastAsia="仿宋" w:hAnsi="Arial" w:cs="Arial" w:hint="eastAsia"/>
          <w:bCs w:val="0"/>
          <w:color w:val="000000"/>
        </w:rPr>
        <w:t>大会</w:t>
      </w:r>
      <w:r w:rsidR="00924BD3" w:rsidRPr="00840F06">
        <w:rPr>
          <w:rFonts w:ascii="Arial" w:eastAsia="仿宋" w:hAnsi="Arial" w:cs="Arial"/>
          <w:bCs w:val="0"/>
          <w:color w:val="000000"/>
        </w:rPr>
        <w:t>时间</w:t>
      </w:r>
    </w:p>
    <w:p w:rsidR="00840F06" w:rsidRPr="00840F06" w:rsidRDefault="00840F06" w:rsidP="00840F06">
      <w:pPr>
        <w:ind w:firstLineChars="253" w:firstLine="708"/>
        <w:rPr>
          <w:rFonts w:ascii="Arial" w:eastAsia="仿宋" w:hAnsi="Arial" w:cs="Arial"/>
          <w:color w:val="000000"/>
          <w:sz w:val="28"/>
          <w:szCs w:val="28"/>
        </w:rPr>
      </w:pPr>
      <w:r w:rsidRPr="00840F06">
        <w:rPr>
          <w:rFonts w:ascii="Arial" w:eastAsia="仿宋" w:hAnsi="Arial" w:cs="Arial"/>
          <w:color w:val="000000"/>
          <w:sz w:val="28"/>
          <w:szCs w:val="28"/>
        </w:rPr>
        <w:t>2018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>年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>3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>月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>30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>日</w:t>
      </w:r>
      <w:r w:rsidR="009E209D">
        <w:rPr>
          <w:rFonts w:ascii="Arial" w:eastAsia="仿宋" w:hAnsi="Arial" w:cs="Arial"/>
          <w:color w:val="000000"/>
          <w:sz w:val="28"/>
          <w:szCs w:val="28"/>
        </w:rPr>
        <w:t>9:</w:t>
      </w:r>
      <w:r w:rsidR="009E209D">
        <w:rPr>
          <w:rFonts w:ascii="Arial" w:eastAsia="仿宋" w:hAnsi="Arial" w:cs="Arial" w:hint="eastAsia"/>
          <w:color w:val="000000"/>
          <w:sz w:val="28"/>
          <w:szCs w:val="28"/>
        </w:rPr>
        <w:t>0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>0~17:00</w:t>
      </w:r>
    </w:p>
    <w:p w:rsidR="009C42CB" w:rsidRPr="00840F06" w:rsidRDefault="00840F06" w:rsidP="009E209D">
      <w:pPr>
        <w:pStyle w:val="4"/>
        <w:numPr>
          <w:ilvl w:val="0"/>
          <w:numId w:val="7"/>
        </w:numPr>
        <w:spacing w:before="0" w:after="0" w:line="240" w:lineRule="auto"/>
        <w:rPr>
          <w:rFonts w:ascii="Arial" w:eastAsia="仿宋" w:hAnsi="Arial" w:cs="Arial"/>
          <w:bCs w:val="0"/>
          <w:color w:val="000000"/>
        </w:rPr>
      </w:pPr>
      <w:r w:rsidRPr="00840F06">
        <w:rPr>
          <w:rFonts w:ascii="Arial" w:eastAsia="仿宋" w:hAnsi="Arial" w:cs="Arial" w:hint="eastAsia"/>
          <w:bCs w:val="0"/>
          <w:color w:val="000000"/>
        </w:rPr>
        <w:t>大会</w:t>
      </w:r>
      <w:r w:rsidR="00924BD3" w:rsidRPr="00840F06">
        <w:rPr>
          <w:rFonts w:ascii="Arial" w:eastAsia="仿宋" w:hAnsi="Arial" w:cs="Arial"/>
          <w:bCs w:val="0"/>
          <w:color w:val="000000"/>
        </w:rPr>
        <w:t>地点</w:t>
      </w:r>
    </w:p>
    <w:p w:rsidR="009C42CB" w:rsidRPr="00840F06" w:rsidRDefault="009C42CB" w:rsidP="00840F06">
      <w:pPr>
        <w:ind w:firstLineChars="202" w:firstLine="566"/>
        <w:rPr>
          <w:rFonts w:ascii="Arial" w:eastAsia="仿宋" w:hAnsi="Arial" w:cs="Arial"/>
          <w:color w:val="000000"/>
          <w:sz w:val="28"/>
          <w:szCs w:val="28"/>
        </w:rPr>
      </w:pPr>
      <w:r w:rsidRPr="00840F06">
        <w:rPr>
          <w:rFonts w:ascii="Arial" w:eastAsia="仿宋" w:hAnsi="Arial" w:cs="Arial"/>
          <w:color w:val="000000"/>
          <w:sz w:val="28"/>
          <w:szCs w:val="28"/>
        </w:rPr>
        <w:t>交通运输部科学研究院和平里学术报告厅</w:t>
      </w:r>
      <w:r w:rsidR="00B36E4A" w:rsidRPr="00840F06">
        <w:rPr>
          <w:rFonts w:ascii="Arial" w:eastAsia="仿宋" w:hAnsi="Arial" w:cs="Arial"/>
          <w:color w:val="000000"/>
          <w:sz w:val="28"/>
          <w:szCs w:val="28"/>
        </w:rPr>
        <w:t>（北京市东城区和平里东街</w:t>
      </w:r>
      <w:r w:rsidR="00B36E4A" w:rsidRPr="00840F06">
        <w:rPr>
          <w:rFonts w:ascii="Arial" w:eastAsia="仿宋" w:hAnsi="Arial" w:cs="Arial"/>
          <w:color w:val="000000"/>
          <w:sz w:val="28"/>
          <w:szCs w:val="28"/>
        </w:rPr>
        <w:t>10</w:t>
      </w:r>
      <w:r w:rsidR="00B36E4A" w:rsidRPr="00840F06">
        <w:rPr>
          <w:rFonts w:ascii="Arial" w:eastAsia="仿宋" w:hAnsi="Arial" w:cs="Arial"/>
          <w:color w:val="000000"/>
          <w:sz w:val="28"/>
          <w:szCs w:val="28"/>
        </w:rPr>
        <w:t>号院</w:t>
      </w:r>
      <w:r w:rsidR="00686FE9" w:rsidRPr="00840F06">
        <w:rPr>
          <w:rFonts w:ascii="Arial" w:eastAsia="仿宋" w:hAnsi="Arial" w:cs="Arial"/>
          <w:color w:val="000000"/>
          <w:sz w:val="28"/>
          <w:szCs w:val="28"/>
        </w:rPr>
        <w:t>办公</w:t>
      </w:r>
      <w:r w:rsidR="00B36E4A" w:rsidRPr="00840F06">
        <w:rPr>
          <w:rFonts w:ascii="Arial" w:eastAsia="仿宋" w:hAnsi="Arial" w:cs="Arial"/>
          <w:color w:val="000000"/>
          <w:sz w:val="28"/>
          <w:szCs w:val="28"/>
        </w:rPr>
        <w:t>楼</w:t>
      </w:r>
      <w:r w:rsidR="00B36E4A" w:rsidRPr="00840F06">
        <w:rPr>
          <w:rFonts w:ascii="Arial" w:eastAsia="仿宋" w:hAnsi="Arial" w:cs="Arial"/>
          <w:color w:val="000000"/>
          <w:sz w:val="28"/>
          <w:szCs w:val="28"/>
        </w:rPr>
        <w:t>12</w:t>
      </w:r>
      <w:r w:rsidR="00B36E4A" w:rsidRPr="00840F06">
        <w:rPr>
          <w:rFonts w:ascii="Arial" w:eastAsia="仿宋" w:hAnsi="Arial" w:cs="Arial"/>
          <w:color w:val="000000"/>
          <w:sz w:val="28"/>
          <w:szCs w:val="28"/>
        </w:rPr>
        <w:t>层）。</w:t>
      </w:r>
    </w:p>
    <w:p w:rsidR="00B36E4A" w:rsidRPr="00840F06" w:rsidRDefault="00840F06" w:rsidP="009E209D">
      <w:pPr>
        <w:pStyle w:val="4"/>
        <w:numPr>
          <w:ilvl w:val="0"/>
          <w:numId w:val="7"/>
        </w:numPr>
        <w:spacing w:before="0" w:after="0" w:line="240" w:lineRule="auto"/>
        <w:rPr>
          <w:rFonts w:ascii="Arial" w:eastAsia="仿宋" w:hAnsi="Arial" w:cs="Arial"/>
          <w:bCs w:val="0"/>
          <w:color w:val="000000"/>
        </w:rPr>
      </w:pPr>
      <w:r>
        <w:rPr>
          <w:rFonts w:ascii="Arial" w:eastAsia="仿宋" w:hAnsi="Arial" w:cs="Arial" w:hint="eastAsia"/>
          <w:bCs w:val="0"/>
          <w:color w:val="000000"/>
        </w:rPr>
        <w:t>大会议程</w:t>
      </w:r>
    </w:p>
    <w:p w:rsidR="00B5024F" w:rsidRPr="00C97AD9" w:rsidRDefault="003A0430" w:rsidP="00840F06">
      <w:pPr>
        <w:rPr>
          <w:rFonts w:ascii="Arial" w:eastAsia="仿宋" w:hAnsi="Arial" w:cs="Arial"/>
          <w:b/>
          <w:color w:val="000000"/>
          <w:sz w:val="28"/>
          <w:szCs w:val="28"/>
        </w:rPr>
      </w:pPr>
      <w:r w:rsidRPr="00C97AD9">
        <w:rPr>
          <w:rFonts w:ascii="Arial" w:eastAsia="仿宋" w:hAnsi="Arial" w:cs="Arial"/>
          <w:b/>
          <w:color w:val="000000"/>
          <w:sz w:val="28"/>
          <w:szCs w:val="28"/>
        </w:rPr>
        <w:t>（一）</w:t>
      </w:r>
      <w:r w:rsidR="00B5024F" w:rsidRPr="00C97AD9">
        <w:rPr>
          <w:rFonts w:ascii="Arial" w:eastAsia="仿宋" w:hAnsi="Arial" w:cs="Arial"/>
          <w:b/>
          <w:color w:val="000000"/>
          <w:sz w:val="28"/>
          <w:szCs w:val="28"/>
        </w:rPr>
        <w:t>专家委员会成立</w:t>
      </w:r>
      <w:r w:rsidR="00E97803">
        <w:rPr>
          <w:rFonts w:ascii="Arial" w:eastAsia="仿宋" w:hAnsi="Arial" w:cs="Arial" w:hint="eastAsia"/>
          <w:b/>
          <w:color w:val="000000"/>
          <w:sz w:val="28"/>
          <w:szCs w:val="28"/>
        </w:rPr>
        <w:t>大会</w:t>
      </w:r>
      <w:r w:rsidR="00E96D9C" w:rsidRPr="00C97AD9">
        <w:rPr>
          <w:rFonts w:ascii="Arial" w:eastAsia="仿宋" w:hAnsi="Arial" w:cs="Arial"/>
          <w:b/>
          <w:color w:val="000000"/>
          <w:sz w:val="28"/>
          <w:szCs w:val="28"/>
        </w:rPr>
        <w:t>：</w:t>
      </w:r>
    </w:p>
    <w:p w:rsidR="001953FE" w:rsidRPr="001953FE" w:rsidRDefault="001953FE" w:rsidP="001953FE">
      <w:pPr>
        <w:pStyle w:val="a6"/>
        <w:numPr>
          <w:ilvl w:val="0"/>
          <w:numId w:val="8"/>
        </w:numPr>
        <w:ind w:firstLineChars="0"/>
        <w:rPr>
          <w:rFonts w:ascii="Arial" w:eastAsia="仿宋" w:hAnsi="Arial" w:cs="Arial"/>
          <w:sz w:val="28"/>
          <w:szCs w:val="28"/>
        </w:rPr>
      </w:pPr>
      <w:r w:rsidRPr="001953FE">
        <w:rPr>
          <w:rFonts w:ascii="Arial" w:eastAsia="仿宋" w:hAnsi="Arial" w:cs="Arial"/>
          <w:sz w:val="28"/>
          <w:szCs w:val="28"/>
        </w:rPr>
        <w:lastRenderedPageBreak/>
        <w:t>中国技术市场协会名誉会长、中科院原副院长杨柏龄致辞</w:t>
      </w:r>
    </w:p>
    <w:p w:rsidR="001953FE" w:rsidRPr="001953FE" w:rsidRDefault="001953FE" w:rsidP="001953FE">
      <w:pPr>
        <w:pStyle w:val="a6"/>
        <w:numPr>
          <w:ilvl w:val="0"/>
          <w:numId w:val="8"/>
        </w:numPr>
        <w:ind w:firstLineChars="0"/>
        <w:rPr>
          <w:rFonts w:ascii="Arial" w:eastAsia="仿宋" w:hAnsi="Arial" w:cs="Arial"/>
          <w:sz w:val="28"/>
          <w:szCs w:val="28"/>
        </w:rPr>
      </w:pPr>
      <w:r w:rsidRPr="001953FE">
        <w:rPr>
          <w:rFonts w:ascii="Arial" w:eastAsia="仿宋" w:hAnsi="Arial" w:cs="Arial"/>
          <w:sz w:val="28"/>
          <w:szCs w:val="28"/>
        </w:rPr>
        <w:t>中国技术市场协会</w:t>
      </w:r>
      <w:r w:rsidRPr="001953FE">
        <w:rPr>
          <w:rFonts w:ascii="Arial" w:eastAsia="仿宋" w:hAnsi="Arial" w:cs="Arial" w:hint="eastAsia"/>
          <w:sz w:val="28"/>
          <w:szCs w:val="28"/>
        </w:rPr>
        <w:t>会长</w:t>
      </w:r>
      <w:r w:rsidRPr="001953FE">
        <w:rPr>
          <w:rFonts w:ascii="Arial" w:eastAsia="仿宋" w:hAnsi="Arial" w:cs="Arial"/>
          <w:sz w:val="28"/>
          <w:szCs w:val="28"/>
        </w:rPr>
        <w:t>陶元兴讲话</w:t>
      </w:r>
    </w:p>
    <w:p w:rsidR="001953FE" w:rsidRPr="001953FE" w:rsidRDefault="001953FE" w:rsidP="001953FE">
      <w:pPr>
        <w:pStyle w:val="a6"/>
        <w:numPr>
          <w:ilvl w:val="0"/>
          <w:numId w:val="8"/>
        </w:numPr>
        <w:ind w:firstLineChars="0"/>
        <w:rPr>
          <w:rFonts w:ascii="Arial" w:eastAsia="仿宋" w:hAnsi="Arial" w:cs="Arial"/>
          <w:sz w:val="28"/>
          <w:szCs w:val="28"/>
        </w:rPr>
      </w:pPr>
      <w:r w:rsidRPr="001953FE">
        <w:rPr>
          <w:rFonts w:ascii="Arial" w:eastAsia="仿宋" w:hAnsi="Arial" w:cs="Arial" w:hint="eastAsia"/>
          <w:sz w:val="28"/>
          <w:szCs w:val="28"/>
        </w:rPr>
        <w:t>交通运输部科学研究院副院长陈济丁讲话</w:t>
      </w:r>
    </w:p>
    <w:p w:rsidR="001953FE" w:rsidRPr="001953FE" w:rsidRDefault="001953FE" w:rsidP="001953FE">
      <w:pPr>
        <w:pStyle w:val="a6"/>
        <w:numPr>
          <w:ilvl w:val="0"/>
          <w:numId w:val="8"/>
        </w:numPr>
        <w:ind w:firstLineChars="0"/>
        <w:rPr>
          <w:rFonts w:ascii="Arial" w:eastAsia="仿宋" w:hAnsi="Arial" w:cs="Arial"/>
          <w:sz w:val="28"/>
          <w:szCs w:val="28"/>
        </w:rPr>
      </w:pPr>
      <w:r w:rsidRPr="001953FE">
        <w:rPr>
          <w:rFonts w:ascii="Arial" w:eastAsia="仿宋" w:hAnsi="Arial" w:cs="Arial" w:hint="eastAsia"/>
          <w:sz w:val="28"/>
          <w:szCs w:val="28"/>
        </w:rPr>
        <w:t>中国技术市场协会交通运输委员会领导讲话</w:t>
      </w:r>
    </w:p>
    <w:p w:rsidR="001953FE" w:rsidRPr="001953FE" w:rsidRDefault="001953FE" w:rsidP="001953FE">
      <w:pPr>
        <w:pStyle w:val="a6"/>
        <w:numPr>
          <w:ilvl w:val="0"/>
          <w:numId w:val="8"/>
        </w:numPr>
        <w:ind w:firstLineChars="0"/>
        <w:rPr>
          <w:rFonts w:ascii="Arial" w:eastAsia="仿宋" w:hAnsi="Arial" w:cs="Arial"/>
          <w:sz w:val="28"/>
          <w:szCs w:val="28"/>
        </w:rPr>
      </w:pPr>
      <w:r w:rsidRPr="001953FE">
        <w:rPr>
          <w:rFonts w:ascii="Arial" w:eastAsia="仿宋" w:hAnsi="Arial" w:cs="Arial"/>
          <w:sz w:val="28"/>
          <w:szCs w:val="28"/>
        </w:rPr>
        <w:t>专家委员会揭牌</w:t>
      </w:r>
      <w:r w:rsidRPr="001953FE">
        <w:rPr>
          <w:rFonts w:ascii="Arial" w:eastAsia="仿宋" w:hAnsi="Arial" w:cs="Arial" w:hint="eastAsia"/>
          <w:sz w:val="28"/>
          <w:szCs w:val="28"/>
        </w:rPr>
        <w:t>仪式</w:t>
      </w:r>
    </w:p>
    <w:p w:rsidR="001953FE" w:rsidRPr="001953FE" w:rsidRDefault="001953FE" w:rsidP="001953FE">
      <w:pPr>
        <w:pStyle w:val="a6"/>
        <w:numPr>
          <w:ilvl w:val="0"/>
          <w:numId w:val="8"/>
        </w:numPr>
        <w:ind w:firstLineChars="0"/>
        <w:rPr>
          <w:rFonts w:ascii="Arial" w:eastAsia="仿宋" w:hAnsi="Arial" w:cs="Arial"/>
          <w:sz w:val="28"/>
          <w:szCs w:val="28"/>
        </w:rPr>
      </w:pPr>
      <w:r w:rsidRPr="001953FE">
        <w:rPr>
          <w:rFonts w:ascii="Arial" w:eastAsia="仿宋" w:hAnsi="Arial" w:cs="Arial"/>
          <w:sz w:val="28"/>
          <w:szCs w:val="28"/>
        </w:rPr>
        <w:t>颁发专家委员聘书</w:t>
      </w:r>
    </w:p>
    <w:p w:rsidR="001953FE" w:rsidRPr="001953FE" w:rsidRDefault="001953FE" w:rsidP="001953FE">
      <w:pPr>
        <w:pStyle w:val="a6"/>
        <w:numPr>
          <w:ilvl w:val="0"/>
          <w:numId w:val="8"/>
        </w:numPr>
        <w:ind w:firstLineChars="0"/>
        <w:rPr>
          <w:rFonts w:ascii="Arial" w:eastAsia="仿宋" w:hAnsi="Arial" w:cs="Arial"/>
          <w:sz w:val="28"/>
          <w:szCs w:val="28"/>
        </w:rPr>
      </w:pPr>
      <w:r w:rsidRPr="001953FE">
        <w:rPr>
          <w:rFonts w:ascii="Arial" w:eastAsia="仿宋" w:hAnsi="Arial" w:cs="Arial"/>
          <w:sz w:val="28"/>
          <w:szCs w:val="28"/>
        </w:rPr>
        <w:t>专家委员会主任讲话</w:t>
      </w:r>
    </w:p>
    <w:p w:rsidR="001953FE" w:rsidRPr="001953FE" w:rsidRDefault="001953FE" w:rsidP="001953FE">
      <w:pPr>
        <w:pStyle w:val="a6"/>
        <w:numPr>
          <w:ilvl w:val="0"/>
          <w:numId w:val="8"/>
        </w:numPr>
        <w:ind w:firstLineChars="0"/>
        <w:rPr>
          <w:rFonts w:ascii="Arial" w:eastAsia="仿宋" w:hAnsi="Arial" w:cs="Arial"/>
          <w:sz w:val="28"/>
          <w:szCs w:val="28"/>
        </w:rPr>
      </w:pPr>
      <w:r w:rsidRPr="001953FE">
        <w:rPr>
          <w:rFonts w:ascii="Arial" w:eastAsia="仿宋" w:hAnsi="Arial" w:cs="Arial" w:hint="eastAsia"/>
          <w:sz w:val="28"/>
          <w:szCs w:val="28"/>
        </w:rPr>
        <w:t>宣布通过专家委员会工作条例</w:t>
      </w:r>
    </w:p>
    <w:p w:rsidR="00E96D9C" w:rsidRPr="00C97AD9" w:rsidRDefault="003A0430" w:rsidP="00840F06">
      <w:pPr>
        <w:rPr>
          <w:rFonts w:ascii="Arial" w:eastAsia="仿宋" w:hAnsi="Arial" w:cs="Arial"/>
          <w:b/>
          <w:color w:val="000000"/>
          <w:sz w:val="28"/>
          <w:szCs w:val="28"/>
        </w:rPr>
      </w:pPr>
      <w:r w:rsidRPr="00C97AD9">
        <w:rPr>
          <w:rFonts w:ascii="Arial" w:eastAsia="仿宋" w:hAnsi="Arial" w:cs="Arial"/>
          <w:b/>
          <w:color w:val="000000"/>
          <w:sz w:val="28"/>
          <w:szCs w:val="28"/>
        </w:rPr>
        <w:t>（二）主题发言</w:t>
      </w:r>
      <w:r w:rsidR="00E96D9C" w:rsidRPr="00C97AD9">
        <w:rPr>
          <w:rFonts w:ascii="Arial" w:eastAsia="仿宋" w:hAnsi="Arial" w:cs="Arial"/>
          <w:b/>
          <w:color w:val="000000"/>
          <w:sz w:val="28"/>
          <w:szCs w:val="28"/>
        </w:rPr>
        <w:t>：</w:t>
      </w:r>
    </w:p>
    <w:p w:rsidR="003A0430" w:rsidRPr="00A4190B" w:rsidRDefault="003A0430" w:rsidP="00A4190B">
      <w:pPr>
        <w:rPr>
          <w:rFonts w:ascii="Arial" w:eastAsia="仿宋" w:hAnsi="Arial" w:cs="Arial"/>
          <w:color w:val="000000"/>
          <w:sz w:val="28"/>
          <w:szCs w:val="28"/>
        </w:rPr>
      </w:pPr>
      <w:r w:rsidRPr="00A4190B">
        <w:rPr>
          <w:rFonts w:ascii="Arial" w:eastAsia="仿宋" w:hAnsi="Arial" w:cs="Arial"/>
          <w:color w:val="000000"/>
          <w:sz w:val="28"/>
          <w:szCs w:val="28"/>
        </w:rPr>
        <w:t>《一切皆有可能</w:t>
      </w:r>
      <w:r w:rsidRPr="00A4190B">
        <w:rPr>
          <w:rFonts w:ascii="Arial" w:eastAsia="仿宋" w:hAnsi="Arial" w:cs="Arial"/>
          <w:color w:val="000000"/>
          <w:sz w:val="28"/>
          <w:szCs w:val="28"/>
        </w:rPr>
        <w:t>——</w:t>
      </w:r>
      <w:r w:rsidRPr="00A4190B">
        <w:rPr>
          <w:rFonts w:ascii="Arial" w:eastAsia="仿宋" w:hAnsi="Arial" w:cs="Arial"/>
          <w:color w:val="000000"/>
          <w:sz w:val="28"/>
          <w:szCs w:val="28"/>
        </w:rPr>
        <w:t>从港珠澳大桥看科技成果转化》</w:t>
      </w:r>
    </w:p>
    <w:p w:rsidR="003A0430" w:rsidRDefault="003A0430" w:rsidP="00840F06">
      <w:pPr>
        <w:ind w:firstLineChars="152" w:firstLine="426"/>
        <w:rPr>
          <w:rFonts w:ascii="Arial" w:eastAsia="仿宋" w:hAnsi="Arial" w:cs="Arial"/>
          <w:color w:val="000000"/>
          <w:sz w:val="28"/>
          <w:szCs w:val="28"/>
        </w:rPr>
      </w:pPr>
      <w:r w:rsidRPr="00840F06">
        <w:rPr>
          <w:rFonts w:ascii="Arial" w:eastAsia="仿宋" w:hAnsi="Arial" w:cs="Arial"/>
          <w:color w:val="000000"/>
          <w:sz w:val="28"/>
          <w:szCs w:val="28"/>
        </w:rPr>
        <w:t>林鸣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 xml:space="preserve">  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>中国交建总工程师，港珠澳大桥岛隧工程项目总经理部总经理、总工程师</w:t>
      </w:r>
    </w:p>
    <w:p w:rsidR="00FF5061" w:rsidRPr="00FF5061" w:rsidRDefault="00FF5061" w:rsidP="00FF5061">
      <w:pPr>
        <w:rPr>
          <w:rFonts w:ascii="Arial" w:eastAsia="仿宋" w:hAnsi="Arial" w:cs="Arial"/>
          <w:b/>
          <w:color w:val="000000"/>
          <w:sz w:val="28"/>
          <w:szCs w:val="28"/>
        </w:rPr>
      </w:pPr>
      <w:r>
        <w:rPr>
          <w:rFonts w:ascii="Arial" w:eastAsia="仿宋" w:hAnsi="Arial" w:cs="Arial"/>
          <w:b/>
          <w:color w:val="000000"/>
          <w:sz w:val="28"/>
          <w:szCs w:val="28"/>
        </w:rPr>
        <w:t>（</w:t>
      </w:r>
      <w:r>
        <w:rPr>
          <w:rFonts w:ascii="Arial" w:eastAsia="仿宋" w:hAnsi="Arial" w:cs="Arial" w:hint="eastAsia"/>
          <w:b/>
          <w:color w:val="000000"/>
          <w:sz w:val="28"/>
          <w:szCs w:val="28"/>
        </w:rPr>
        <w:t>三</w:t>
      </w:r>
      <w:r w:rsidRPr="00FF5061">
        <w:rPr>
          <w:rFonts w:ascii="Arial" w:eastAsia="仿宋" w:hAnsi="Arial" w:cs="Arial"/>
          <w:b/>
          <w:color w:val="000000"/>
          <w:sz w:val="28"/>
          <w:szCs w:val="28"/>
        </w:rPr>
        <w:t>）</w:t>
      </w:r>
      <w:r w:rsidR="00853B7E" w:rsidRPr="00706C1A">
        <w:rPr>
          <w:rFonts w:ascii="Arial" w:eastAsia="仿宋" w:hAnsi="Arial" w:cs="Arial"/>
          <w:b/>
          <w:sz w:val="28"/>
          <w:szCs w:val="28"/>
        </w:rPr>
        <w:t>科技创新成果转化</w:t>
      </w:r>
      <w:r w:rsidR="00853B7E">
        <w:rPr>
          <w:rFonts w:ascii="Arial" w:eastAsia="仿宋" w:hAnsi="Arial" w:cs="Arial" w:hint="eastAsia"/>
          <w:b/>
          <w:sz w:val="28"/>
          <w:szCs w:val="28"/>
        </w:rPr>
        <w:t>政策解读、</w:t>
      </w:r>
      <w:r w:rsidR="00853B7E" w:rsidRPr="00706C1A">
        <w:rPr>
          <w:rFonts w:ascii="Arial" w:eastAsia="仿宋" w:hAnsi="Arial" w:cs="Arial"/>
          <w:b/>
          <w:sz w:val="28"/>
          <w:szCs w:val="28"/>
        </w:rPr>
        <w:t>经验交流</w:t>
      </w:r>
      <w:r w:rsidRPr="00FF5061">
        <w:rPr>
          <w:rFonts w:ascii="Arial" w:eastAsia="仿宋" w:hAnsi="Arial" w:cs="Arial"/>
          <w:b/>
          <w:color w:val="000000"/>
          <w:sz w:val="28"/>
          <w:szCs w:val="28"/>
        </w:rPr>
        <w:t>：</w:t>
      </w:r>
    </w:p>
    <w:p w:rsidR="003A0430" w:rsidRPr="00840F06" w:rsidRDefault="003A0430" w:rsidP="00FF5061">
      <w:pPr>
        <w:pStyle w:val="a6"/>
        <w:numPr>
          <w:ilvl w:val="0"/>
          <w:numId w:val="9"/>
        </w:numPr>
        <w:ind w:firstLineChars="0"/>
        <w:rPr>
          <w:rFonts w:ascii="Arial" w:eastAsia="仿宋" w:hAnsi="Arial" w:cs="Arial"/>
          <w:color w:val="000000"/>
          <w:sz w:val="28"/>
          <w:szCs w:val="28"/>
        </w:rPr>
      </w:pPr>
      <w:r w:rsidRPr="00840F06">
        <w:rPr>
          <w:rFonts w:ascii="Arial" w:eastAsia="仿宋" w:hAnsi="Arial" w:cs="Arial"/>
          <w:color w:val="000000"/>
          <w:sz w:val="28"/>
          <w:szCs w:val="28"/>
        </w:rPr>
        <w:t>《统筹推进、加快建设，奋力从交通大国向交通强国迈进》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 xml:space="preserve">   </w:t>
      </w:r>
    </w:p>
    <w:p w:rsidR="003A0430" w:rsidRPr="00840F06" w:rsidRDefault="003A0430" w:rsidP="00840F06">
      <w:pPr>
        <w:ind w:firstLineChars="152" w:firstLine="426"/>
        <w:rPr>
          <w:rFonts w:ascii="Arial" w:eastAsia="仿宋" w:hAnsi="Arial" w:cs="Arial"/>
          <w:color w:val="000000"/>
          <w:sz w:val="28"/>
          <w:szCs w:val="28"/>
        </w:rPr>
      </w:pPr>
      <w:r w:rsidRPr="00840F06">
        <w:rPr>
          <w:rFonts w:ascii="Arial" w:eastAsia="仿宋" w:hAnsi="Arial" w:cs="Arial"/>
          <w:color w:val="000000"/>
          <w:sz w:val="28"/>
          <w:szCs w:val="28"/>
        </w:rPr>
        <w:t>李晓峰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 xml:space="preserve">  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>交通运输部科学研究院交通发展研究中心副主任</w:t>
      </w:r>
      <w:r w:rsidR="00C97AD9">
        <w:rPr>
          <w:rFonts w:ascii="Arial" w:eastAsia="仿宋" w:hAnsi="Arial" w:cs="Arial" w:hint="eastAsia"/>
          <w:color w:val="000000"/>
          <w:sz w:val="28"/>
          <w:szCs w:val="28"/>
        </w:rPr>
        <w:t>、研究员</w:t>
      </w:r>
    </w:p>
    <w:p w:rsidR="003A0430" w:rsidRPr="00840F06" w:rsidRDefault="003A0430" w:rsidP="00A4190B">
      <w:pPr>
        <w:pStyle w:val="a6"/>
        <w:numPr>
          <w:ilvl w:val="0"/>
          <w:numId w:val="9"/>
        </w:numPr>
        <w:ind w:firstLineChars="0"/>
        <w:rPr>
          <w:rFonts w:ascii="Arial" w:eastAsia="仿宋" w:hAnsi="Arial" w:cs="Arial"/>
          <w:color w:val="000000"/>
          <w:sz w:val="28"/>
          <w:szCs w:val="28"/>
        </w:rPr>
      </w:pPr>
      <w:r w:rsidRPr="00840F06">
        <w:rPr>
          <w:rFonts w:ascii="Arial" w:eastAsia="仿宋" w:hAnsi="Arial" w:cs="Arial"/>
          <w:color w:val="000000"/>
          <w:sz w:val="28"/>
          <w:szCs w:val="28"/>
        </w:rPr>
        <w:t>《为新时代科技成果转化构筑政策驱动力》</w:t>
      </w:r>
    </w:p>
    <w:p w:rsidR="003A0430" w:rsidRPr="00840F06" w:rsidRDefault="006C4AFB" w:rsidP="00840F06">
      <w:pPr>
        <w:ind w:firstLineChars="152" w:firstLine="426"/>
        <w:rPr>
          <w:rFonts w:ascii="Arial" w:eastAsia="仿宋" w:hAnsi="Arial" w:cs="Arial"/>
          <w:color w:val="000000"/>
          <w:sz w:val="28"/>
          <w:szCs w:val="28"/>
        </w:rPr>
      </w:pPr>
      <w:r>
        <w:rPr>
          <w:rFonts w:ascii="Arial" w:eastAsia="仿宋" w:hAnsi="Arial" w:cs="Arial" w:hint="eastAsia"/>
          <w:color w:val="000000"/>
          <w:sz w:val="28"/>
          <w:szCs w:val="28"/>
        </w:rPr>
        <w:t>郭俊峰</w:t>
      </w:r>
      <w:r w:rsidR="003A0430" w:rsidRPr="00840F06">
        <w:rPr>
          <w:rFonts w:ascii="Arial" w:eastAsia="仿宋" w:hAnsi="Arial" w:cs="Arial"/>
          <w:color w:val="000000"/>
          <w:sz w:val="28"/>
          <w:szCs w:val="28"/>
        </w:rPr>
        <w:t xml:space="preserve">  </w:t>
      </w:r>
      <w:r>
        <w:rPr>
          <w:rFonts w:ascii="Arial" w:eastAsia="仿宋" w:hAnsi="Arial" w:cs="Arial"/>
          <w:color w:val="000000"/>
          <w:sz w:val="28"/>
          <w:szCs w:val="28"/>
        </w:rPr>
        <w:t>科技部火炬高技术产业开发中心、技术市场管理处</w:t>
      </w:r>
      <w:r w:rsidR="003A0430" w:rsidRPr="00840F06">
        <w:rPr>
          <w:rFonts w:ascii="Arial" w:eastAsia="仿宋" w:hAnsi="Arial" w:cs="Arial"/>
          <w:color w:val="000000"/>
          <w:sz w:val="28"/>
          <w:szCs w:val="28"/>
        </w:rPr>
        <w:t>处长</w:t>
      </w:r>
    </w:p>
    <w:p w:rsidR="003A0430" w:rsidRPr="00840F06" w:rsidRDefault="003A0430" w:rsidP="00A4190B">
      <w:pPr>
        <w:pStyle w:val="a6"/>
        <w:numPr>
          <w:ilvl w:val="0"/>
          <w:numId w:val="9"/>
        </w:numPr>
        <w:ind w:firstLineChars="0"/>
        <w:rPr>
          <w:rFonts w:ascii="Arial" w:eastAsia="仿宋" w:hAnsi="Arial" w:cs="Arial"/>
          <w:color w:val="000000"/>
          <w:sz w:val="28"/>
          <w:szCs w:val="28"/>
        </w:rPr>
      </w:pPr>
      <w:r w:rsidRPr="00840F06">
        <w:rPr>
          <w:rFonts w:ascii="Arial" w:eastAsia="仿宋" w:hAnsi="Arial" w:cs="Arial"/>
          <w:color w:val="000000"/>
          <w:sz w:val="28"/>
          <w:szCs w:val="28"/>
        </w:rPr>
        <w:t>《技术创新助力交通品质工程》</w:t>
      </w:r>
    </w:p>
    <w:p w:rsidR="003A0430" w:rsidRPr="00840F06" w:rsidRDefault="003A0430" w:rsidP="00840F06">
      <w:pPr>
        <w:ind w:firstLineChars="152" w:firstLine="426"/>
        <w:rPr>
          <w:rFonts w:ascii="Arial" w:eastAsia="仿宋" w:hAnsi="Arial" w:cs="Arial"/>
          <w:color w:val="000000"/>
          <w:sz w:val="28"/>
          <w:szCs w:val="28"/>
        </w:rPr>
      </w:pPr>
      <w:r w:rsidRPr="00840F06">
        <w:rPr>
          <w:rFonts w:ascii="Arial" w:eastAsia="仿宋" w:hAnsi="Arial" w:cs="Arial"/>
          <w:color w:val="000000"/>
          <w:sz w:val="28"/>
          <w:szCs w:val="28"/>
        </w:rPr>
        <w:t>姚怀新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 xml:space="preserve">  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>长安大学教授、陕西中大机械集团首席专家</w:t>
      </w:r>
    </w:p>
    <w:p w:rsidR="003A0430" w:rsidRPr="00840F06" w:rsidRDefault="003A0430" w:rsidP="00A4190B">
      <w:pPr>
        <w:pStyle w:val="a6"/>
        <w:numPr>
          <w:ilvl w:val="0"/>
          <w:numId w:val="9"/>
        </w:numPr>
        <w:ind w:firstLineChars="0"/>
        <w:rPr>
          <w:rFonts w:ascii="Arial" w:eastAsia="仿宋" w:hAnsi="Arial" w:cs="Arial"/>
          <w:color w:val="000000"/>
          <w:sz w:val="28"/>
          <w:szCs w:val="28"/>
        </w:rPr>
      </w:pPr>
      <w:r w:rsidRPr="00840F06">
        <w:rPr>
          <w:rFonts w:ascii="Arial" w:eastAsia="仿宋" w:hAnsi="Arial" w:cs="Arial"/>
          <w:color w:val="000000"/>
          <w:sz w:val="28"/>
          <w:szCs w:val="28"/>
        </w:rPr>
        <w:t>《产学研深度融合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 xml:space="preserve">  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>携手创新共赢》</w:t>
      </w:r>
    </w:p>
    <w:p w:rsidR="003A0430" w:rsidRDefault="003A0430" w:rsidP="00840F06">
      <w:pPr>
        <w:ind w:firstLineChars="152" w:firstLine="426"/>
        <w:rPr>
          <w:rFonts w:ascii="Arial" w:eastAsia="仿宋" w:hAnsi="Arial" w:cs="Arial"/>
          <w:color w:val="000000"/>
          <w:sz w:val="28"/>
          <w:szCs w:val="28"/>
        </w:rPr>
      </w:pPr>
      <w:r w:rsidRPr="00840F06">
        <w:rPr>
          <w:rFonts w:ascii="Arial" w:eastAsia="仿宋" w:hAnsi="Arial" w:cs="Arial"/>
          <w:color w:val="000000"/>
          <w:sz w:val="28"/>
          <w:szCs w:val="28"/>
        </w:rPr>
        <w:t>柳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 xml:space="preserve">  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>浩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 xml:space="preserve">  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>北京市政路桥建材集团有限公司总工程师</w:t>
      </w:r>
      <w:r w:rsidR="00C97AD9">
        <w:rPr>
          <w:rFonts w:ascii="Arial" w:eastAsia="仿宋" w:hAnsi="Arial" w:cs="Arial" w:hint="eastAsia"/>
          <w:color w:val="000000"/>
          <w:sz w:val="28"/>
          <w:szCs w:val="28"/>
        </w:rPr>
        <w:t>、教授级高工</w:t>
      </w:r>
    </w:p>
    <w:p w:rsidR="00F059D0" w:rsidRPr="00F059D0" w:rsidRDefault="00F059D0" w:rsidP="00840F06">
      <w:pPr>
        <w:ind w:firstLineChars="152" w:firstLine="426"/>
        <w:rPr>
          <w:rFonts w:ascii="Arial" w:eastAsia="仿宋" w:hAnsi="Arial" w:cs="Arial"/>
          <w:color w:val="000000"/>
          <w:sz w:val="28"/>
          <w:szCs w:val="28"/>
        </w:rPr>
      </w:pPr>
    </w:p>
    <w:p w:rsidR="003A0430" w:rsidRPr="00840F06" w:rsidRDefault="003A0430" w:rsidP="00A4190B">
      <w:pPr>
        <w:pStyle w:val="a6"/>
        <w:numPr>
          <w:ilvl w:val="0"/>
          <w:numId w:val="9"/>
        </w:numPr>
        <w:ind w:firstLineChars="0"/>
        <w:rPr>
          <w:rFonts w:ascii="Arial" w:eastAsia="仿宋" w:hAnsi="Arial" w:cs="Arial"/>
          <w:color w:val="000000"/>
          <w:sz w:val="28"/>
          <w:szCs w:val="28"/>
        </w:rPr>
      </w:pPr>
      <w:r w:rsidRPr="00840F06">
        <w:rPr>
          <w:rFonts w:ascii="Arial" w:eastAsia="仿宋" w:hAnsi="Arial" w:cs="Arial"/>
          <w:color w:val="000000"/>
          <w:sz w:val="28"/>
          <w:szCs w:val="28"/>
        </w:rPr>
        <w:lastRenderedPageBreak/>
        <w:t>《基于交通气象大数据的高速公路抗凝冰解决方案》</w:t>
      </w:r>
    </w:p>
    <w:p w:rsidR="003A0430" w:rsidRPr="00840F06" w:rsidRDefault="003A0430" w:rsidP="00840F06">
      <w:pPr>
        <w:ind w:firstLineChars="152" w:firstLine="426"/>
        <w:rPr>
          <w:rFonts w:ascii="Arial" w:eastAsia="仿宋" w:hAnsi="Arial" w:cs="Arial"/>
          <w:color w:val="000000"/>
          <w:sz w:val="28"/>
          <w:szCs w:val="28"/>
        </w:rPr>
      </w:pPr>
      <w:r w:rsidRPr="00840F06">
        <w:rPr>
          <w:rFonts w:ascii="Arial" w:eastAsia="仿宋" w:hAnsi="Arial" w:cs="Arial"/>
          <w:color w:val="000000"/>
          <w:sz w:val="28"/>
          <w:szCs w:val="28"/>
        </w:rPr>
        <w:t>朱宝林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 xml:space="preserve">  </w:t>
      </w:r>
      <w:r w:rsidR="004263C3" w:rsidRPr="005D7777">
        <w:rPr>
          <w:rFonts w:ascii="Arial" w:eastAsia="仿宋" w:hAnsi="Arial" w:cs="Arial" w:hint="eastAsia"/>
          <w:sz w:val="28"/>
          <w:szCs w:val="28"/>
        </w:rPr>
        <w:t>交科院公路工程科技（北京）有限公司</w:t>
      </w:r>
      <w:r w:rsidRPr="00840F06">
        <w:rPr>
          <w:rFonts w:ascii="Arial" w:eastAsia="仿宋" w:hAnsi="Arial" w:cs="Arial"/>
          <w:color w:val="000000"/>
          <w:sz w:val="28"/>
          <w:szCs w:val="28"/>
        </w:rPr>
        <w:t>总经理</w:t>
      </w:r>
      <w:r w:rsidR="00C97AD9">
        <w:rPr>
          <w:rFonts w:ascii="Arial" w:eastAsia="仿宋" w:hAnsi="Arial" w:cs="Arial" w:hint="eastAsia"/>
          <w:color w:val="000000"/>
          <w:sz w:val="28"/>
          <w:szCs w:val="28"/>
        </w:rPr>
        <w:t>、研究员</w:t>
      </w:r>
    </w:p>
    <w:p w:rsidR="003A0430" w:rsidRPr="00840F06" w:rsidRDefault="003A0430" w:rsidP="00A4190B">
      <w:pPr>
        <w:pStyle w:val="a6"/>
        <w:numPr>
          <w:ilvl w:val="0"/>
          <w:numId w:val="9"/>
        </w:numPr>
        <w:ind w:firstLineChars="0"/>
        <w:rPr>
          <w:rFonts w:ascii="Arial" w:eastAsia="仿宋" w:hAnsi="Arial" w:cs="Arial"/>
          <w:color w:val="000000"/>
          <w:sz w:val="28"/>
          <w:szCs w:val="28"/>
        </w:rPr>
      </w:pPr>
      <w:r w:rsidRPr="00840F06">
        <w:rPr>
          <w:rFonts w:ascii="Arial" w:eastAsia="仿宋" w:hAnsi="Arial" w:cs="Arial"/>
          <w:color w:val="000000"/>
          <w:sz w:val="28"/>
          <w:szCs w:val="28"/>
        </w:rPr>
        <w:t>《提升产品质量，促进成果转化，产品认证大有可为》</w:t>
      </w:r>
    </w:p>
    <w:p w:rsidR="003A0430" w:rsidRPr="00840F06" w:rsidRDefault="00B53A57" w:rsidP="00840F06">
      <w:pPr>
        <w:ind w:firstLineChars="152" w:firstLine="426"/>
        <w:rPr>
          <w:rFonts w:ascii="Arial" w:eastAsia="仿宋" w:hAnsi="Arial" w:cs="Arial"/>
          <w:color w:val="000000"/>
          <w:sz w:val="28"/>
          <w:szCs w:val="28"/>
        </w:rPr>
      </w:pPr>
      <w:r>
        <w:rPr>
          <w:rFonts w:ascii="Arial" w:eastAsia="仿宋" w:hAnsi="Arial" w:cs="Arial" w:hint="eastAsia"/>
          <w:color w:val="000000"/>
          <w:sz w:val="28"/>
          <w:szCs w:val="28"/>
        </w:rPr>
        <w:t>曹光浩</w:t>
      </w:r>
      <w:r w:rsidR="003A0430" w:rsidRPr="00840F06">
        <w:rPr>
          <w:rFonts w:ascii="Arial" w:eastAsia="仿宋" w:hAnsi="Arial" w:cs="Arial"/>
          <w:color w:val="000000"/>
          <w:sz w:val="28"/>
          <w:szCs w:val="28"/>
        </w:rPr>
        <w:t xml:space="preserve">  </w:t>
      </w:r>
      <w:r w:rsidR="00D111B7">
        <w:rPr>
          <w:rFonts w:ascii="Arial" w:eastAsia="仿宋" w:hAnsi="Arial" w:cs="Arial"/>
          <w:color w:val="000000"/>
          <w:sz w:val="28"/>
          <w:szCs w:val="28"/>
        </w:rPr>
        <w:t>中交（北京）交通产品认证中心有限公司</w:t>
      </w:r>
      <w:r w:rsidR="003A0430" w:rsidRPr="00840F06">
        <w:rPr>
          <w:rFonts w:ascii="Arial" w:eastAsia="仿宋" w:hAnsi="Arial" w:cs="Arial"/>
          <w:color w:val="000000"/>
          <w:sz w:val="28"/>
          <w:szCs w:val="28"/>
        </w:rPr>
        <w:t>总经理</w:t>
      </w:r>
      <w:r w:rsidR="00C97AD9">
        <w:rPr>
          <w:rFonts w:ascii="Arial" w:eastAsia="仿宋" w:hAnsi="Arial" w:cs="Arial" w:hint="eastAsia"/>
          <w:color w:val="000000"/>
          <w:sz w:val="28"/>
          <w:szCs w:val="28"/>
        </w:rPr>
        <w:t>、</w:t>
      </w:r>
      <w:r>
        <w:rPr>
          <w:rFonts w:ascii="Arial" w:eastAsia="仿宋" w:hAnsi="Arial" w:cs="Arial" w:hint="eastAsia"/>
          <w:color w:val="000000"/>
          <w:sz w:val="28"/>
          <w:szCs w:val="28"/>
        </w:rPr>
        <w:t>高工</w:t>
      </w:r>
    </w:p>
    <w:p w:rsidR="003A0430" w:rsidRPr="00840F06" w:rsidRDefault="009B4075" w:rsidP="009E209D">
      <w:pPr>
        <w:pStyle w:val="4"/>
        <w:numPr>
          <w:ilvl w:val="0"/>
          <w:numId w:val="7"/>
        </w:numPr>
        <w:spacing w:before="0" w:after="0" w:line="240" w:lineRule="auto"/>
        <w:rPr>
          <w:rFonts w:ascii="Arial" w:eastAsia="仿宋" w:hAnsi="Arial" w:cs="Arial"/>
          <w:bCs w:val="0"/>
          <w:color w:val="000000"/>
        </w:rPr>
      </w:pPr>
      <w:r>
        <w:rPr>
          <w:rFonts w:ascii="Arial" w:eastAsia="仿宋" w:hAnsi="Arial" w:cs="Arial" w:hint="eastAsia"/>
          <w:bCs w:val="0"/>
          <w:color w:val="000000"/>
        </w:rPr>
        <w:t>大会</w:t>
      </w:r>
      <w:r w:rsidR="00924BD3" w:rsidRPr="00840F06">
        <w:rPr>
          <w:rFonts w:ascii="Arial" w:eastAsia="仿宋" w:hAnsi="Arial" w:cs="Arial"/>
          <w:bCs w:val="0"/>
          <w:color w:val="000000"/>
        </w:rPr>
        <w:t>组织</w:t>
      </w:r>
    </w:p>
    <w:p w:rsidR="003A0430" w:rsidRPr="000012F2" w:rsidRDefault="003A0430" w:rsidP="00840F06">
      <w:pPr>
        <w:ind w:firstLineChars="152" w:firstLine="427"/>
        <w:rPr>
          <w:rFonts w:ascii="Arial" w:eastAsia="仿宋" w:hAnsi="Arial" w:cs="Arial"/>
          <w:b/>
          <w:sz w:val="28"/>
          <w:szCs w:val="28"/>
        </w:rPr>
      </w:pPr>
      <w:r w:rsidRPr="000012F2">
        <w:rPr>
          <w:rFonts w:ascii="Arial" w:eastAsia="仿宋" w:hAnsi="Arial" w:cs="Arial"/>
          <w:b/>
          <w:sz w:val="28"/>
          <w:szCs w:val="28"/>
        </w:rPr>
        <w:t>主办单位：</w:t>
      </w:r>
    </w:p>
    <w:p w:rsidR="003A0430" w:rsidRPr="000012F2" w:rsidRDefault="003A0430" w:rsidP="00840F06">
      <w:pPr>
        <w:ind w:firstLineChars="152" w:firstLine="426"/>
        <w:rPr>
          <w:rFonts w:ascii="Arial" w:eastAsia="仿宋" w:hAnsi="Arial" w:cs="Arial"/>
          <w:sz w:val="28"/>
          <w:szCs w:val="28"/>
        </w:rPr>
      </w:pPr>
      <w:r w:rsidRPr="000012F2">
        <w:rPr>
          <w:rFonts w:ascii="Arial" w:eastAsia="仿宋" w:hAnsi="Arial" w:cs="Arial"/>
          <w:sz w:val="28"/>
          <w:szCs w:val="28"/>
        </w:rPr>
        <w:t>中国技术市场协会交通运输委员会</w:t>
      </w:r>
    </w:p>
    <w:p w:rsidR="003A0430" w:rsidRPr="000012F2" w:rsidRDefault="003A0430" w:rsidP="00840F06">
      <w:pPr>
        <w:ind w:firstLineChars="152" w:firstLine="427"/>
        <w:rPr>
          <w:rFonts w:ascii="Arial" w:eastAsia="仿宋" w:hAnsi="Arial" w:cs="Arial"/>
          <w:b/>
          <w:sz w:val="28"/>
          <w:szCs w:val="28"/>
        </w:rPr>
      </w:pPr>
      <w:r w:rsidRPr="000012F2">
        <w:rPr>
          <w:rFonts w:ascii="Arial" w:eastAsia="仿宋" w:hAnsi="Arial" w:cs="Arial"/>
          <w:b/>
          <w:sz w:val="28"/>
          <w:szCs w:val="28"/>
        </w:rPr>
        <w:t>承办单位：</w:t>
      </w:r>
    </w:p>
    <w:p w:rsidR="003A0430" w:rsidRPr="000012F2" w:rsidRDefault="003A0430" w:rsidP="00840F06">
      <w:pPr>
        <w:ind w:firstLineChars="152" w:firstLine="426"/>
        <w:rPr>
          <w:rFonts w:ascii="Arial" w:eastAsia="仿宋" w:hAnsi="Arial" w:cs="Arial"/>
          <w:sz w:val="28"/>
          <w:szCs w:val="28"/>
        </w:rPr>
      </w:pPr>
      <w:r w:rsidRPr="000012F2">
        <w:rPr>
          <w:rFonts w:ascii="Arial" w:eastAsia="仿宋" w:hAnsi="Arial" w:cs="Arial"/>
          <w:sz w:val="28"/>
          <w:szCs w:val="28"/>
        </w:rPr>
        <w:t>交科院科技集团</w:t>
      </w:r>
    </w:p>
    <w:p w:rsidR="003A0430" w:rsidRPr="000012F2" w:rsidRDefault="003A0430" w:rsidP="00840F06">
      <w:pPr>
        <w:ind w:firstLineChars="152" w:firstLine="427"/>
        <w:rPr>
          <w:rFonts w:ascii="Arial" w:eastAsia="仿宋" w:hAnsi="Arial" w:cs="Arial"/>
          <w:b/>
          <w:sz w:val="28"/>
          <w:szCs w:val="28"/>
        </w:rPr>
      </w:pPr>
      <w:r w:rsidRPr="000012F2">
        <w:rPr>
          <w:rFonts w:ascii="Arial" w:eastAsia="仿宋" w:hAnsi="Arial" w:cs="Arial"/>
          <w:b/>
          <w:sz w:val="28"/>
          <w:szCs w:val="28"/>
        </w:rPr>
        <w:t>支持单位：</w:t>
      </w:r>
    </w:p>
    <w:p w:rsidR="003A0430" w:rsidRPr="000012F2" w:rsidRDefault="00BD030A" w:rsidP="00840F06">
      <w:pPr>
        <w:ind w:firstLineChars="152" w:firstLine="426"/>
        <w:rPr>
          <w:rFonts w:ascii="Arial" w:eastAsia="仿宋" w:hAnsi="Arial" w:cs="Arial"/>
          <w:sz w:val="28"/>
          <w:szCs w:val="28"/>
        </w:rPr>
      </w:pPr>
      <w:r w:rsidRPr="000012F2">
        <w:rPr>
          <w:rFonts w:ascii="Arial" w:eastAsia="仿宋" w:hAnsi="Arial" w:cs="Arial"/>
          <w:sz w:val="28"/>
          <w:szCs w:val="28"/>
        </w:rPr>
        <w:t>北京市政路桥建材集团有限公司</w:t>
      </w:r>
    </w:p>
    <w:p w:rsidR="00BD030A" w:rsidRPr="000012F2" w:rsidRDefault="00BD030A" w:rsidP="00840F06">
      <w:pPr>
        <w:ind w:firstLineChars="152" w:firstLine="426"/>
        <w:rPr>
          <w:rFonts w:ascii="Arial" w:eastAsia="仿宋" w:hAnsi="Arial" w:cs="Arial"/>
          <w:sz w:val="28"/>
          <w:szCs w:val="28"/>
        </w:rPr>
      </w:pPr>
      <w:r w:rsidRPr="000012F2">
        <w:rPr>
          <w:rFonts w:ascii="Arial" w:eastAsia="仿宋" w:hAnsi="Arial" w:cs="Arial"/>
          <w:sz w:val="28"/>
          <w:szCs w:val="28"/>
        </w:rPr>
        <w:t>陕西中大机械集团</w:t>
      </w:r>
      <w:r w:rsidR="00177B70" w:rsidRPr="000012F2">
        <w:rPr>
          <w:rFonts w:ascii="Arial" w:eastAsia="仿宋" w:hAnsi="Arial" w:cs="Arial"/>
          <w:sz w:val="28"/>
          <w:szCs w:val="28"/>
        </w:rPr>
        <w:t>有限责任公司</w:t>
      </w:r>
    </w:p>
    <w:p w:rsidR="005D7777" w:rsidRDefault="005D7777" w:rsidP="00840F06">
      <w:pPr>
        <w:ind w:firstLineChars="152" w:firstLine="426"/>
        <w:rPr>
          <w:rFonts w:ascii="Arial" w:eastAsia="仿宋" w:hAnsi="Arial" w:cs="Arial"/>
          <w:sz w:val="28"/>
          <w:szCs w:val="28"/>
        </w:rPr>
      </w:pPr>
      <w:r w:rsidRPr="005D7777">
        <w:rPr>
          <w:rFonts w:ascii="Arial" w:eastAsia="仿宋" w:hAnsi="Arial" w:cs="Arial" w:hint="eastAsia"/>
          <w:sz w:val="28"/>
          <w:szCs w:val="28"/>
        </w:rPr>
        <w:t>交科院公路工程科技（北京）有限公司</w:t>
      </w:r>
    </w:p>
    <w:p w:rsidR="009C42CB" w:rsidRPr="000012F2" w:rsidRDefault="00BD030A" w:rsidP="00840F06">
      <w:pPr>
        <w:ind w:firstLineChars="152" w:firstLine="426"/>
        <w:rPr>
          <w:rFonts w:ascii="Arial" w:eastAsia="仿宋" w:hAnsi="Arial" w:cs="Arial"/>
          <w:color w:val="000000"/>
          <w:sz w:val="28"/>
          <w:szCs w:val="28"/>
        </w:rPr>
      </w:pPr>
      <w:r w:rsidRPr="000012F2">
        <w:rPr>
          <w:rFonts w:ascii="Arial" w:eastAsia="仿宋" w:hAnsi="Arial" w:cs="Arial"/>
          <w:color w:val="000000"/>
          <w:sz w:val="28"/>
          <w:szCs w:val="28"/>
        </w:rPr>
        <w:t>河北宝力工程装备股份有限公司</w:t>
      </w:r>
    </w:p>
    <w:p w:rsidR="00D577D3" w:rsidRDefault="00D577D3" w:rsidP="00D577D3">
      <w:pPr>
        <w:pStyle w:val="4"/>
        <w:numPr>
          <w:ilvl w:val="0"/>
          <w:numId w:val="7"/>
        </w:numPr>
        <w:spacing w:before="0" w:after="0" w:line="240" w:lineRule="auto"/>
        <w:rPr>
          <w:rFonts w:ascii="Arial" w:eastAsia="仿宋" w:hAnsi="Arial" w:cs="Arial"/>
          <w:bCs w:val="0"/>
          <w:color w:val="000000"/>
        </w:rPr>
      </w:pPr>
      <w:r>
        <w:rPr>
          <w:rFonts w:ascii="Arial" w:eastAsia="仿宋" w:hAnsi="Arial" w:cs="Arial" w:hint="eastAsia"/>
          <w:bCs w:val="0"/>
          <w:color w:val="000000"/>
        </w:rPr>
        <w:t>参会人员和费用</w:t>
      </w:r>
    </w:p>
    <w:p w:rsidR="0094257F" w:rsidRDefault="00D577D3" w:rsidP="00D577D3">
      <w:pPr>
        <w:pStyle w:val="a6"/>
        <w:ind w:firstLineChars="0"/>
        <w:rPr>
          <w:rFonts w:ascii="Arial" w:eastAsia="仿宋" w:hAnsi="Arial" w:cs="Arial"/>
          <w:sz w:val="28"/>
          <w:szCs w:val="28"/>
        </w:rPr>
      </w:pPr>
      <w:r w:rsidRPr="00D577D3">
        <w:rPr>
          <w:rFonts w:ascii="Arial" w:eastAsia="仿宋" w:hAnsi="Arial" w:cs="Arial" w:hint="eastAsia"/>
          <w:sz w:val="28"/>
          <w:szCs w:val="28"/>
        </w:rPr>
        <w:t>请</w:t>
      </w:r>
      <w:r>
        <w:rPr>
          <w:rFonts w:ascii="Arial" w:eastAsia="仿宋" w:hAnsi="Arial" w:cs="Arial" w:hint="eastAsia"/>
          <w:sz w:val="28"/>
          <w:szCs w:val="28"/>
        </w:rPr>
        <w:t>交通委员会会员单位，以及致力于交通科技成果转移转化</w:t>
      </w:r>
      <w:r w:rsidR="0094257F">
        <w:rPr>
          <w:rFonts w:ascii="Arial" w:eastAsia="仿宋" w:hAnsi="Arial" w:cs="Arial" w:hint="eastAsia"/>
          <w:sz w:val="28"/>
          <w:szCs w:val="28"/>
        </w:rPr>
        <w:t>、</w:t>
      </w:r>
      <w:r>
        <w:rPr>
          <w:rFonts w:ascii="Arial" w:eastAsia="仿宋" w:hAnsi="Arial" w:cs="Arial" w:hint="eastAsia"/>
          <w:sz w:val="28"/>
          <w:szCs w:val="28"/>
        </w:rPr>
        <w:t>推广应用的企事业单位积极报名参会。</w:t>
      </w:r>
    </w:p>
    <w:p w:rsidR="00D577D3" w:rsidRPr="00D577D3" w:rsidRDefault="00D577D3" w:rsidP="00D577D3">
      <w:pPr>
        <w:pStyle w:val="a6"/>
        <w:ind w:firstLineChars="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本次大会对参会代表不收取任何费用，差旅费、食宿费自理。</w:t>
      </w:r>
    </w:p>
    <w:p w:rsidR="009B4075" w:rsidRPr="009B4075" w:rsidRDefault="00BD030A" w:rsidP="009E209D">
      <w:pPr>
        <w:pStyle w:val="4"/>
        <w:numPr>
          <w:ilvl w:val="0"/>
          <w:numId w:val="7"/>
        </w:numPr>
        <w:spacing w:before="0" w:after="0" w:line="240" w:lineRule="auto"/>
        <w:rPr>
          <w:rFonts w:ascii="Arial" w:eastAsia="仿宋" w:hAnsi="Arial" w:cs="Arial"/>
          <w:bCs w:val="0"/>
          <w:color w:val="000000"/>
        </w:rPr>
      </w:pPr>
      <w:r w:rsidRPr="009B4075">
        <w:rPr>
          <w:rFonts w:ascii="Arial" w:eastAsia="仿宋" w:hAnsi="Arial" w:cs="Arial"/>
          <w:bCs w:val="0"/>
          <w:color w:val="000000"/>
        </w:rPr>
        <w:t>报名方式</w:t>
      </w:r>
    </w:p>
    <w:p w:rsidR="00BD030A" w:rsidRDefault="0094257F" w:rsidP="009B4075">
      <w:pPr>
        <w:ind w:firstLineChars="152" w:firstLine="426"/>
        <w:rPr>
          <w:rFonts w:ascii="Arial" w:eastAsia="仿宋" w:hAnsi="Arial" w:cs="Arial"/>
          <w:sz w:val="28"/>
          <w:szCs w:val="28"/>
        </w:rPr>
      </w:pPr>
      <w:r w:rsidRPr="00BD62DD">
        <w:rPr>
          <w:rFonts w:ascii="Arial" w:eastAsia="仿宋" w:hAnsi="Arial" w:cs="Arial"/>
          <w:sz w:val="28"/>
          <w:szCs w:val="28"/>
        </w:rPr>
        <w:t>请填写完整的参会回执表并于</w:t>
      </w:r>
      <w:r w:rsidRPr="00BD62DD">
        <w:rPr>
          <w:rFonts w:ascii="Arial" w:eastAsia="仿宋" w:hAnsi="Arial" w:cs="Arial"/>
          <w:sz w:val="28"/>
          <w:szCs w:val="28"/>
        </w:rPr>
        <w:t>3</w:t>
      </w:r>
      <w:r w:rsidRPr="00BD62DD">
        <w:rPr>
          <w:rFonts w:ascii="Arial" w:eastAsia="仿宋" w:hAnsi="Arial" w:cs="Arial"/>
          <w:sz w:val="28"/>
          <w:szCs w:val="28"/>
        </w:rPr>
        <w:t>月</w:t>
      </w:r>
      <w:r w:rsidRPr="00BD62DD">
        <w:rPr>
          <w:rFonts w:ascii="Arial" w:eastAsia="仿宋" w:hAnsi="Arial" w:cs="Arial"/>
          <w:sz w:val="28"/>
          <w:szCs w:val="28"/>
        </w:rPr>
        <w:t>2</w:t>
      </w:r>
      <w:r w:rsidRPr="00BD62DD">
        <w:rPr>
          <w:rFonts w:ascii="Arial" w:eastAsia="仿宋" w:hAnsi="Arial" w:cs="Arial" w:hint="eastAsia"/>
          <w:sz w:val="28"/>
          <w:szCs w:val="28"/>
        </w:rPr>
        <w:t>3</w:t>
      </w:r>
      <w:r w:rsidRPr="00BD62DD">
        <w:rPr>
          <w:rFonts w:ascii="Arial" w:eastAsia="仿宋" w:hAnsi="Arial" w:cs="Arial"/>
          <w:sz w:val="28"/>
          <w:szCs w:val="28"/>
        </w:rPr>
        <w:t>日前以邮件方式发送至邮箱</w:t>
      </w:r>
      <w:r w:rsidRPr="00BD62DD">
        <w:rPr>
          <w:rFonts w:ascii="Arial" w:eastAsia="仿宋" w:hAnsi="Arial" w:cs="Arial"/>
          <w:sz w:val="28"/>
          <w:szCs w:val="28"/>
        </w:rPr>
        <w:t>ctmajwh@163.com</w:t>
      </w:r>
      <w:r w:rsidR="00BD62DD">
        <w:rPr>
          <w:rFonts w:ascii="Arial" w:eastAsia="仿宋" w:hAnsi="Arial" w:cs="Arial" w:hint="eastAsia"/>
          <w:sz w:val="28"/>
          <w:szCs w:val="28"/>
        </w:rPr>
        <w:t xml:space="preserve"> </w:t>
      </w:r>
      <w:r w:rsidR="00BD62DD">
        <w:rPr>
          <w:rFonts w:ascii="Arial" w:eastAsia="仿宋" w:hAnsi="Arial" w:cs="Arial" w:hint="eastAsia"/>
          <w:sz w:val="28"/>
          <w:szCs w:val="28"/>
        </w:rPr>
        <w:t>。</w:t>
      </w:r>
    </w:p>
    <w:p w:rsidR="009B4075" w:rsidRPr="009B4075" w:rsidRDefault="009B4075" w:rsidP="009E209D">
      <w:pPr>
        <w:pStyle w:val="4"/>
        <w:numPr>
          <w:ilvl w:val="0"/>
          <w:numId w:val="7"/>
        </w:numPr>
        <w:spacing w:before="0" w:after="0" w:line="240" w:lineRule="auto"/>
        <w:rPr>
          <w:rFonts w:ascii="Arial" w:eastAsia="仿宋" w:hAnsi="Arial" w:cs="Arial"/>
          <w:bCs w:val="0"/>
          <w:color w:val="000000"/>
        </w:rPr>
      </w:pPr>
      <w:r w:rsidRPr="009B4075">
        <w:rPr>
          <w:rFonts w:ascii="Arial" w:eastAsia="仿宋" w:hAnsi="Arial" w:cs="Arial" w:hint="eastAsia"/>
          <w:bCs w:val="0"/>
          <w:color w:val="000000"/>
        </w:rPr>
        <w:lastRenderedPageBreak/>
        <w:t>报到时间和地点</w:t>
      </w:r>
    </w:p>
    <w:p w:rsidR="009B4075" w:rsidRPr="009B4075" w:rsidRDefault="0094257F" w:rsidP="009B4075">
      <w:pPr>
        <w:ind w:firstLineChars="152" w:firstLine="426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需要住宿的</w:t>
      </w:r>
      <w:r w:rsidR="00E97DB8">
        <w:rPr>
          <w:rFonts w:ascii="Arial" w:eastAsia="仿宋" w:hAnsi="Arial" w:cs="Arial" w:hint="eastAsia"/>
          <w:sz w:val="28"/>
          <w:szCs w:val="28"/>
        </w:rPr>
        <w:t>参会代表于</w:t>
      </w:r>
      <w:r w:rsidR="009E209D">
        <w:rPr>
          <w:rFonts w:ascii="Arial" w:eastAsia="仿宋" w:hAnsi="Arial" w:cs="Arial" w:hint="eastAsia"/>
          <w:sz w:val="28"/>
          <w:szCs w:val="28"/>
        </w:rPr>
        <w:t>2018</w:t>
      </w:r>
      <w:r w:rsidR="009E209D">
        <w:rPr>
          <w:rFonts w:ascii="Arial" w:eastAsia="仿宋" w:hAnsi="Arial" w:cs="Arial" w:hint="eastAsia"/>
          <w:sz w:val="28"/>
          <w:szCs w:val="28"/>
        </w:rPr>
        <w:t>年</w:t>
      </w:r>
      <w:r w:rsidR="009E209D">
        <w:rPr>
          <w:rFonts w:ascii="Arial" w:eastAsia="仿宋" w:hAnsi="Arial" w:cs="Arial" w:hint="eastAsia"/>
          <w:sz w:val="28"/>
          <w:szCs w:val="28"/>
        </w:rPr>
        <w:t>3</w:t>
      </w:r>
      <w:r w:rsidR="009E209D">
        <w:rPr>
          <w:rFonts w:ascii="Arial" w:eastAsia="仿宋" w:hAnsi="Arial" w:cs="Arial" w:hint="eastAsia"/>
          <w:sz w:val="28"/>
          <w:szCs w:val="28"/>
        </w:rPr>
        <w:t>月</w:t>
      </w:r>
      <w:r w:rsidR="009E209D">
        <w:rPr>
          <w:rFonts w:ascii="Arial" w:eastAsia="仿宋" w:hAnsi="Arial" w:cs="Arial" w:hint="eastAsia"/>
          <w:sz w:val="28"/>
          <w:szCs w:val="28"/>
        </w:rPr>
        <w:t>29</w:t>
      </w:r>
      <w:r w:rsidR="009E209D">
        <w:rPr>
          <w:rFonts w:ascii="Arial" w:eastAsia="仿宋" w:hAnsi="Arial" w:cs="Arial" w:hint="eastAsia"/>
          <w:sz w:val="28"/>
          <w:szCs w:val="28"/>
        </w:rPr>
        <w:t>日</w:t>
      </w:r>
      <w:r w:rsidR="00E97DB8">
        <w:rPr>
          <w:rFonts w:ascii="Arial" w:eastAsia="仿宋" w:hAnsi="Arial" w:cs="Arial" w:hint="eastAsia"/>
          <w:sz w:val="28"/>
          <w:szCs w:val="28"/>
        </w:rPr>
        <w:t>全天</w:t>
      </w:r>
      <w:r w:rsidR="009E209D">
        <w:rPr>
          <w:rFonts w:ascii="Arial" w:eastAsia="仿宋" w:hAnsi="Arial" w:cs="Arial" w:hint="eastAsia"/>
          <w:sz w:val="28"/>
          <w:szCs w:val="28"/>
        </w:rPr>
        <w:t>到北京和平里大酒店报到，地址：北京东城区</w:t>
      </w:r>
      <w:r w:rsidR="009E209D" w:rsidRPr="009E209D">
        <w:rPr>
          <w:rFonts w:ascii="Arial" w:eastAsia="仿宋" w:hAnsi="Arial" w:cs="Arial"/>
          <w:sz w:val="28"/>
          <w:szCs w:val="28"/>
        </w:rPr>
        <w:t>和平里北街</w:t>
      </w:r>
      <w:r w:rsidR="009E209D" w:rsidRPr="009E209D">
        <w:rPr>
          <w:rFonts w:ascii="Arial" w:eastAsia="仿宋" w:hAnsi="Arial" w:cs="Arial"/>
          <w:sz w:val="28"/>
          <w:szCs w:val="28"/>
        </w:rPr>
        <w:t>16</w:t>
      </w:r>
      <w:r w:rsidR="009E209D" w:rsidRPr="009E209D">
        <w:rPr>
          <w:rFonts w:ascii="Arial" w:eastAsia="仿宋" w:hAnsi="Arial" w:cs="Arial"/>
          <w:sz w:val="28"/>
          <w:szCs w:val="28"/>
        </w:rPr>
        <w:t>号</w:t>
      </w:r>
      <w:r>
        <w:rPr>
          <w:rFonts w:ascii="Arial" w:eastAsia="仿宋" w:hAnsi="Arial" w:cs="Arial" w:hint="eastAsia"/>
          <w:sz w:val="28"/>
          <w:szCs w:val="28"/>
        </w:rPr>
        <w:t>。</w:t>
      </w:r>
    </w:p>
    <w:p w:rsidR="009E209D" w:rsidRPr="009E209D" w:rsidRDefault="00BD030A" w:rsidP="009E209D">
      <w:pPr>
        <w:pStyle w:val="4"/>
        <w:numPr>
          <w:ilvl w:val="0"/>
          <w:numId w:val="7"/>
        </w:numPr>
        <w:spacing w:before="0" w:after="0" w:line="240" w:lineRule="auto"/>
        <w:rPr>
          <w:rFonts w:ascii="Arial" w:eastAsia="仿宋" w:hAnsi="Arial" w:cs="Arial"/>
          <w:color w:val="000000"/>
        </w:rPr>
      </w:pPr>
      <w:r w:rsidRPr="00840F06">
        <w:rPr>
          <w:rFonts w:ascii="Arial" w:eastAsia="仿宋" w:hAnsi="Arial" w:cs="Arial"/>
          <w:color w:val="000000"/>
        </w:rPr>
        <w:t>联系方式</w:t>
      </w:r>
    </w:p>
    <w:p w:rsidR="00BD030A" w:rsidRPr="000012F2" w:rsidRDefault="00BD030A" w:rsidP="009E209D">
      <w:pPr>
        <w:rPr>
          <w:rFonts w:ascii="Arial" w:eastAsia="仿宋" w:hAnsi="Arial" w:cs="Arial"/>
          <w:color w:val="000000"/>
          <w:sz w:val="28"/>
          <w:szCs w:val="28"/>
        </w:rPr>
      </w:pPr>
      <w:r w:rsidRPr="000012F2">
        <w:rPr>
          <w:rFonts w:ascii="Arial" w:eastAsia="仿宋" w:hAnsi="Arial" w:cs="Arial"/>
          <w:color w:val="000000"/>
          <w:sz w:val="28"/>
          <w:szCs w:val="28"/>
        </w:rPr>
        <w:t>王宇：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010-58278972   13911017072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（手机和微信号）</w:t>
      </w:r>
    </w:p>
    <w:p w:rsidR="00BD030A" w:rsidRPr="000012F2" w:rsidRDefault="00BD030A" w:rsidP="00840F06">
      <w:pPr>
        <w:rPr>
          <w:rFonts w:ascii="Arial" w:eastAsia="仿宋" w:hAnsi="Arial" w:cs="Arial"/>
          <w:color w:val="000000"/>
          <w:sz w:val="28"/>
          <w:szCs w:val="28"/>
        </w:rPr>
      </w:pPr>
      <w:r w:rsidRPr="000012F2">
        <w:rPr>
          <w:rFonts w:ascii="Arial" w:eastAsia="仿宋" w:hAnsi="Arial" w:cs="Arial"/>
          <w:color w:val="000000"/>
          <w:sz w:val="28"/>
          <w:szCs w:val="28"/>
        </w:rPr>
        <w:t>姚瑶：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010-58278905   13810352383</w:t>
      </w:r>
    </w:p>
    <w:p w:rsidR="00BD030A" w:rsidRPr="000012F2" w:rsidRDefault="00BD030A" w:rsidP="00840F06">
      <w:pPr>
        <w:rPr>
          <w:rFonts w:ascii="Arial" w:eastAsia="仿宋" w:hAnsi="Arial" w:cs="Arial"/>
          <w:color w:val="000000"/>
          <w:sz w:val="28"/>
          <w:szCs w:val="28"/>
        </w:rPr>
      </w:pPr>
      <w:r w:rsidRPr="000012F2">
        <w:rPr>
          <w:rFonts w:ascii="Arial" w:eastAsia="仿宋" w:hAnsi="Arial" w:cs="Arial"/>
          <w:color w:val="000000"/>
          <w:sz w:val="28"/>
          <w:szCs w:val="28"/>
        </w:rPr>
        <w:t>王刚：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010-58278972   18513606909</w:t>
      </w:r>
    </w:p>
    <w:p w:rsidR="0039150D" w:rsidRPr="000012F2" w:rsidRDefault="0039150D" w:rsidP="00BD030A">
      <w:pPr>
        <w:rPr>
          <w:rFonts w:ascii="Arial" w:eastAsia="仿宋" w:hAnsi="Arial" w:cs="Arial"/>
          <w:color w:val="000000"/>
          <w:sz w:val="28"/>
          <w:szCs w:val="28"/>
        </w:rPr>
      </w:pPr>
      <w:r w:rsidRPr="000012F2">
        <w:rPr>
          <w:rFonts w:ascii="Arial" w:eastAsia="仿宋" w:hAnsi="Arial" w:cs="Arial"/>
          <w:color w:val="000000"/>
          <w:sz w:val="28"/>
          <w:szCs w:val="28"/>
        </w:rPr>
        <w:t>微信公众号：技术市场交通在线</w:t>
      </w:r>
    </w:p>
    <w:p w:rsidR="0039150D" w:rsidRDefault="0039150D" w:rsidP="00BD030A">
      <w:pPr>
        <w:rPr>
          <w:rFonts w:ascii="Arial" w:eastAsia="仿宋" w:hAnsi="Arial" w:cs="Arial"/>
          <w:color w:val="000000"/>
          <w:sz w:val="28"/>
          <w:szCs w:val="28"/>
        </w:rPr>
      </w:pPr>
      <w:r w:rsidRPr="000012F2">
        <w:rPr>
          <w:rFonts w:ascii="Arial" w:eastAsia="仿宋" w:hAnsi="Arial" w:cs="Arial"/>
          <w:color w:val="000000"/>
          <w:sz w:val="28"/>
          <w:szCs w:val="28"/>
        </w:rPr>
        <w:t>网址：</w:t>
      </w:r>
      <w:hyperlink r:id="rId7" w:history="1">
        <w:r w:rsidR="00FF5061" w:rsidRPr="003F61BA">
          <w:rPr>
            <w:rStyle w:val="a7"/>
            <w:rFonts w:ascii="Arial" w:eastAsia="仿宋" w:hAnsi="Arial" w:cs="Arial"/>
            <w:sz w:val="28"/>
            <w:szCs w:val="28"/>
          </w:rPr>
          <w:t>https://jwh.chinaijt.com/</w:t>
        </w:r>
      </w:hyperlink>
    </w:p>
    <w:p w:rsidR="00FF5061" w:rsidRDefault="00FF5061" w:rsidP="00BD030A">
      <w:pPr>
        <w:rPr>
          <w:rFonts w:ascii="Arial" w:eastAsia="仿宋" w:hAnsi="Arial" w:cs="Arial"/>
          <w:color w:val="000000"/>
          <w:sz w:val="28"/>
          <w:szCs w:val="28"/>
        </w:rPr>
      </w:pPr>
    </w:p>
    <w:p w:rsidR="00F35F65" w:rsidRDefault="00F35F65" w:rsidP="00BD030A">
      <w:pPr>
        <w:rPr>
          <w:rFonts w:ascii="Arial" w:eastAsia="仿宋" w:hAnsi="Arial" w:cs="Arial"/>
          <w:color w:val="000000"/>
          <w:sz w:val="28"/>
          <w:szCs w:val="28"/>
        </w:rPr>
      </w:pPr>
    </w:p>
    <w:p w:rsidR="00053E29" w:rsidRDefault="00053E29" w:rsidP="00BD030A">
      <w:pPr>
        <w:rPr>
          <w:rFonts w:ascii="Arial" w:eastAsia="仿宋" w:hAnsi="Arial" w:cs="Arial"/>
          <w:color w:val="000000"/>
          <w:sz w:val="28"/>
          <w:szCs w:val="28"/>
        </w:rPr>
      </w:pPr>
    </w:p>
    <w:p w:rsidR="00053E29" w:rsidRDefault="00053E29" w:rsidP="00BD030A">
      <w:pPr>
        <w:rPr>
          <w:rFonts w:ascii="Arial" w:eastAsia="仿宋" w:hAnsi="Arial" w:cs="Arial"/>
          <w:color w:val="000000"/>
          <w:sz w:val="28"/>
          <w:szCs w:val="28"/>
        </w:rPr>
      </w:pPr>
    </w:p>
    <w:p w:rsidR="00F35F65" w:rsidRPr="00FA4A4B" w:rsidRDefault="00F35F65" w:rsidP="00F35F65">
      <w:pPr>
        <w:widowControl/>
        <w:rPr>
          <w:rFonts w:ascii="Arial" w:eastAsia="仿宋" w:hAnsi="Arial" w:cs="Arial"/>
          <w:color w:val="000000"/>
          <w:sz w:val="28"/>
          <w:szCs w:val="28"/>
        </w:rPr>
      </w:pPr>
    </w:p>
    <w:p w:rsidR="00FA4A4B" w:rsidRDefault="00FA4A4B" w:rsidP="00FA4A4B">
      <w:pPr>
        <w:ind w:firstLineChars="1500" w:firstLine="4200"/>
        <w:rPr>
          <w:rFonts w:ascii="Arial" w:eastAsia="仿宋" w:hAnsi="Arial" w:cs="Arial"/>
          <w:color w:val="000000"/>
          <w:sz w:val="28"/>
          <w:szCs w:val="28"/>
        </w:rPr>
      </w:pPr>
      <w:r>
        <w:rPr>
          <w:rFonts w:ascii="Arial" w:eastAsia="仿宋" w:hAnsi="Arial" w:cs="Arial" w:hint="eastAsia"/>
          <w:color w:val="000000"/>
          <w:sz w:val="28"/>
          <w:szCs w:val="28"/>
        </w:rPr>
        <w:t>中国技术市场协会交通运输委员会</w:t>
      </w:r>
    </w:p>
    <w:p w:rsidR="00FA4A4B" w:rsidRDefault="00FA4A4B" w:rsidP="00FA4A4B">
      <w:pPr>
        <w:ind w:firstLineChars="1800" w:firstLine="5040"/>
        <w:rPr>
          <w:rFonts w:ascii="Arial" w:eastAsia="仿宋" w:hAnsi="Arial" w:cs="Arial"/>
          <w:color w:val="000000"/>
          <w:sz w:val="28"/>
          <w:szCs w:val="28"/>
        </w:rPr>
      </w:pPr>
      <w:r>
        <w:rPr>
          <w:rFonts w:ascii="Arial" w:eastAsia="仿宋" w:hAnsi="Arial" w:cs="Arial" w:hint="eastAsia"/>
          <w:color w:val="000000"/>
          <w:sz w:val="28"/>
          <w:szCs w:val="28"/>
        </w:rPr>
        <w:t>二〇一八年三月十五日</w:t>
      </w:r>
    </w:p>
    <w:p w:rsidR="00F35F65" w:rsidRDefault="00F35F65" w:rsidP="00F35F65">
      <w:pPr>
        <w:widowControl/>
        <w:rPr>
          <w:rFonts w:ascii="Arial" w:eastAsia="仿宋" w:hAnsi="Arial" w:cs="Arial"/>
          <w:color w:val="000000"/>
          <w:sz w:val="28"/>
          <w:szCs w:val="28"/>
        </w:rPr>
      </w:pPr>
      <w:bookmarkStart w:id="0" w:name="_GoBack"/>
      <w:bookmarkEnd w:id="0"/>
    </w:p>
    <w:p w:rsidR="00817D38" w:rsidRDefault="00817D38" w:rsidP="00F35F65">
      <w:pPr>
        <w:widowControl/>
        <w:rPr>
          <w:rFonts w:ascii="Arial" w:eastAsia="仿宋" w:hAnsi="Arial" w:cs="Arial"/>
          <w:color w:val="000000"/>
          <w:sz w:val="28"/>
          <w:szCs w:val="28"/>
        </w:rPr>
      </w:pPr>
    </w:p>
    <w:p w:rsidR="00817D38" w:rsidRDefault="00817D38" w:rsidP="00F35F65">
      <w:pPr>
        <w:widowControl/>
        <w:rPr>
          <w:rFonts w:ascii="Arial" w:eastAsia="仿宋" w:hAnsi="Arial" w:cs="Arial"/>
          <w:color w:val="000000"/>
          <w:sz w:val="28"/>
          <w:szCs w:val="28"/>
        </w:rPr>
      </w:pPr>
    </w:p>
    <w:p w:rsidR="00334BA6" w:rsidRPr="00C46B3C" w:rsidRDefault="00334BA6" w:rsidP="00334BA6">
      <w:pPr>
        <w:rPr>
          <w:rFonts w:ascii="黑体" w:eastAsia="黑体" w:hAnsi="黑体"/>
          <w:b/>
          <w:bCs/>
          <w:sz w:val="28"/>
          <w:szCs w:val="28"/>
        </w:rPr>
      </w:pPr>
      <w:r w:rsidRPr="00C46B3C">
        <w:rPr>
          <w:rFonts w:ascii="黑体" w:eastAsia="黑体" w:hAnsi="黑体" w:hint="eastAsia"/>
          <w:b/>
          <w:bCs/>
          <w:color w:val="000000"/>
          <w:sz w:val="28"/>
          <w:szCs w:val="28"/>
        </w:rPr>
        <w:t>主题词：</w:t>
      </w:r>
      <w:r>
        <w:rPr>
          <w:rFonts w:ascii="黑体" w:eastAsia="黑体" w:hAnsi="黑体" w:hint="eastAsia"/>
          <w:b/>
          <w:bCs/>
          <w:sz w:val="28"/>
          <w:szCs w:val="28"/>
        </w:rPr>
        <w:t>交通运输</w:t>
      </w:r>
      <w:r w:rsidRPr="00C46B3C">
        <w:rPr>
          <w:rFonts w:ascii="黑体" w:eastAsia="黑体" w:hAnsi="黑体" w:hint="eastAsia"/>
          <w:b/>
          <w:bCs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bCs/>
          <w:sz w:val="28"/>
          <w:szCs w:val="28"/>
        </w:rPr>
        <w:t xml:space="preserve">  专委会   成立  论坛  </w:t>
      </w:r>
      <w:r w:rsidRPr="00C46B3C">
        <w:rPr>
          <w:rFonts w:ascii="黑体" w:eastAsia="黑体" w:hAnsi="黑体" w:hint="eastAsia"/>
          <w:b/>
          <w:bCs/>
          <w:sz w:val="28"/>
          <w:szCs w:val="28"/>
        </w:rPr>
        <w:t>通知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000"/>
      </w:tblPr>
      <w:tblGrid>
        <w:gridCol w:w="8896"/>
      </w:tblGrid>
      <w:tr w:rsidR="00334BA6" w:rsidRPr="00263F58" w:rsidTr="00FB517E">
        <w:trPr>
          <w:trHeight w:val="100"/>
        </w:trPr>
        <w:tc>
          <w:tcPr>
            <w:tcW w:w="9180" w:type="dxa"/>
            <w:tcBorders>
              <w:top w:val="single" w:sz="18" w:space="0" w:color="auto"/>
              <w:bottom w:val="single" w:sz="18" w:space="0" w:color="auto"/>
            </w:tcBorders>
          </w:tcPr>
          <w:p w:rsidR="00334BA6" w:rsidRPr="00C46B3C" w:rsidRDefault="00334BA6" w:rsidP="00FB517E">
            <w:pPr>
              <w:rPr>
                <w:rFonts w:ascii="仿宋" w:eastAsia="仿宋" w:hAnsi="仿宋"/>
                <w:sz w:val="28"/>
                <w:szCs w:val="28"/>
              </w:rPr>
            </w:pPr>
            <w:r w:rsidRPr="00C46B3C">
              <w:rPr>
                <w:rFonts w:ascii="仿宋" w:eastAsia="仿宋" w:hAnsi="仿宋" w:hint="eastAsia"/>
                <w:sz w:val="28"/>
                <w:szCs w:val="28"/>
              </w:rPr>
              <w:t xml:space="preserve">中国技术市场协会交通运输委员会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Pr="00C46B3C">
              <w:rPr>
                <w:rFonts w:ascii="仿宋" w:eastAsia="仿宋" w:hAnsi="仿宋" w:hint="eastAsia"/>
                <w:sz w:val="28"/>
                <w:szCs w:val="28"/>
              </w:rPr>
              <w:t>2018年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C46B3C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Pr="00C46B3C">
              <w:rPr>
                <w:rFonts w:ascii="仿宋" w:eastAsia="仿宋" w:hAnsi="仿宋" w:hint="eastAsia"/>
                <w:sz w:val="28"/>
                <w:szCs w:val="28"/>
              </w:rPr>
              <w:t>日印发</w:t>
            </w:r>
          </w:p>
        </w:tc>
      </w:tr>
    </w:tbl>
    <w:p w:rsidR="00F35F65" w:rsidRDefault="00F35F65" w:rsidP="00F35F65">
      <w:pPr>
        <w:widowControl/>
        <w:rPr>
          <w:rFonts w:ascii="Arial" w:eastAsia="仿宋" w:hAnsi="Arial" w:cs="Arial"/>
          <w:color w:val="000000"/>
          <w:sz w:val="28"/>
          <w:szCs w:val="28"/>
        </w:rPr>
      </w:pPr>
      <w:r>
        <w:rPr>
          <w:rFonts w:ascii="Arial" w:eastAsia="仿宋" w:hAnsi="Arial" w:cs="Arial"/>
          <w:color w:val="000000"/>
          <w:sz w:val="28"/>
          <w:szCs w:val="28"/>
        </w:rPr>
        <w:br w:type="page"/>
      </w:r>
    </w:p>
    <w:p w:rsidR="0039150D" w:rsidRPr="002F360E" w:rsidRDefault="0039150D" w:rsidP="00BD030A">
      <w:pPr>
        <w:rPr>
          <w:rFonts w:ascii="Arial" w:eastAsia="仿宋" w:hAnsi="Arial" w:cs="Arial"/>
          <w:b/>
          <w:color w:val="000000"/>
          <w:sz w:val="28"/>
          <w:szCs w:val="28"/>
        </w:rPr>
      </w:pPr>
      <w:r w:rsidRPr="002F360E">
        <w:rPr>
          <w:rFonts w:ascii="Arial" w:eastAsia="仿宋" w:hAnsi="Arial" w:cs="Arial"/>
          <w:b/>
          <w:color w:val="000000"/>
          <w:sz w:val="28"/>
          <w:szCs w:val="28"/>
        </w:rPr>
        <w:lastRenderedPageBreak/>
        <w:t>附件：参会回执表</w:t>
      </w:r>
    </w:p>
    <w:p w:rsidR="00924BD3" w:rsidRDefault="00D2065C" w:rsidP="0039150D">
      <w:pP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Arial" w:eastAsia="仿宋" w:hAnsi="Arial" w:cs="Arial"/>
          <w:b/>
          <w:bCs/>
          <w:color w:val="333333"/>
          <w:kern w:val="0"/>
          <w:sz w:val="32"/>
          <w:szCs w:val="28"/>
        </w:rPr>
      </w:pPr>
      <w:r w:rsidRPr="000012F2">
        <w:rPr>
          <w:rFonts w:ascii="Arial" w:eastAsia="仿宋" w:hAnsi="Arial" w:cs="Arial"/>
          <w:b/>
          <w:bCs/>
          <w:color w:val="333333"/>
          <w:kern w:val="0"/>
          <w:sz w:val="32"/>
          <w:szCs w:val="28"/>
        </w:rPr>
        <w:t>中国技术市场协会交通运输委员会</w:t>
      </w:r>
    </w:p>
    <w:p w:rsidR="00D2065C" w:rsidRPr="000012F2" w:rsidRDefault="00D2065C" w:rsidP="0039150D">
      <w:pP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Arial" w:eastAsia="仿宋" w:hAnsi="Arial" w:cs="Arial"/>
          <w:b/>
          <w:bCs/>
          <w:kern w:val="0"/>
          <w:sz w:val="36"/>
          <w:szCs w:val="36"/>
        </w:rPr>
      </w:pPr>
      <w:r w:rsidRPr="000012F2">
        <w:rPr>
          <w:rFonts w:ascii="Arial" w:eastAsia="仿宋" w:hAnsi="Arial" w:cs="Arial"/>
          <w:b/>
          <w:bCs/>
          <w:color w:val="333333"/>
          <w:kern w:val="0"/>
          <w:sz w:val="32"/>
          <w:szCs w:val="28"/>
        </w:rPr>
        <w:t>专家委员会成立大会暨交通科技成果转化论坛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1285"/>
        <w:gridCol w:w="992"/>
        <w:gridCol w:w="2126"/>
        <w:gridCol w:w="1559"/>
        <w:gridCol w:w="2016"/>
      </w:tblGrid>
      <w:tr w:rsidR="0039150D" w:rsidRPr="000012F2" w:rsidTr="002F360E">
        <w:tc>
          <w:tcPr>
            <w:tcW w:w="2127" w:type="dxa"/>
            <w:gridSpan w:val="2"/>
            <w:vAlign w:val="center"/>
          </w:tcPr>
          <w:p w:rsidR="0039150D" w:rsidRPr="000012F2" w:rsidRDefault="0039150D" w:rsidP="003406FD">
            <w:pPr>
              <w:jc w:val="center"/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参会单位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(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盖章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6693" w:type="dxa"/>
            <w:gridSpan w:val="4"/>
          </w:tcPr>
          <w:p w:rsidR="0039150D" w:rsidRPr="000012F2" w:rsidRDefault="0039150D" w:rsidP="003406FD">
            <w:pPr>
              <w:jc w:val="center"/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</w:tr>
      <w:tr w:rsidR="0039150D" w:rsidRPr="000012F2" w:rsidTr="002F360E">
        <w:tc>
          <w:tcPr>
            <w:tcW w:w="2127" w:type="dxa"/>
            <w:gridSpan w:val="2"/>
            <w:vAlign w:val="center"/>
          </w:tcPr>
          <w:p w:rsidR="0039150D" w:rsidRPr="000012F2" w:rsidRDefault="0039150D" w:rsidP="003406FD">
            <w:pPr>
              <w:jc w:val="center"/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118" w:type="dxa"/>
            <w:gridSpan w:val="2"/>
          </w:tcPr>
          <w:p w:rsidR="0039150D" w:rsidRPr="000012F2" w:rsidRDefault="0039150D" w:rsidP="003406FD">
            <w:pPr>
              <w:jc w:val="center"/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150D" w:rsidRPr="000012F2" w:rsidRDefault="0039150D" w:rsidP="003406FD">
            <w:pPr>
              <w:jc w:val="center"/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016" w:type="dxa"/>
          </w:tcPr>
          <w:p w:rsidR="0039150D" w:rsidRPr="000012F2" w:rsidRDefault="0039150D" w:rsidP="003406FD">
            <w:pPr>
              <w:jc w:val="center"/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</w:tr>
      <w:tr w:rsidR="0039150D" w:rsidRPr="000012F2" w:rsidTr="002F360E">
        <w:tc>
          <w:tcPr>
            <w:tcW w:w="2127" w:type="dxa"/>
            <w:gridSpan w:val="2"/>
            <w:vAlign w:val="center"/>
          </w:tcPr>
          <w:p w:rsidR="0039150D" w:rsidRPr="000012F2" w:rsidRDefault="0039150D" w:rsidP="003406FD">
            <w:pPr>
              <w:jc w:val="center"/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118" w:type="dxa"/>
            <w:gridSpan w:val="2"/>
          </w:tcPr>
          <w:p w:rsidR="0039150D" w:rsidRPr="000012F2" w:rsidRDefault="0039150D" w:rsidP="003406FD">
            <w:pPr>
              <w:jc w:val="center"/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150D" w:rsidRPr="000012F2" w:rsidRDefault="0039150D" w:rsidP="003406FD">
            <w:pPr>
              <w:jc w:val="center"/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016" w:type="dxa"/>
          </w:tcPr>
          <w:p w:rsidR="0039150D" w:rsidRPr="000012F2" w:rsidRDefault="0039150D" w:rsidP="003406FD">
            <w:pPr>
              <w:jc w:val="center"/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</w:tr>
      <w:tr w:rsidR="0039150D" w:rsidRPr="000012F2" w:rsidTr="002F360E">
        <w:tc>
          <w:tcPr>
            <w:tcW w:w="2127" w:type="dxa"/>
            <w:gridSpan w:val="2"/>
            <w:vAlign w:val="center"/>
          </w:tcPr>
          <w:p w:rsidR="0039150D" w:rsidRPr="000012F2" w:rsidRDefault="0039150D" w:rsidP="003406FD">
            <w:pPr>
              <w:jc w:val="center"/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参会人姓名</w:t>
            </w:r>
          </w:p>
        </w:tc>
        <w:tc>
          <w:tcPr>
            <w:tcW w:w="992" w:type="dxa"/>
            <w:vAlign w:val="center"/>
          </w:tcPr>
          <w:p w:rsidR="0039150D" w:rsidRPr="000012F2" w:rsidRDefault="0039150D" w:rsidP="003406FD">
            <w:pPr>
              <w:jc w:val="center"/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 w:rsidR="0039150D" w:rsidRPr="000012F2" w:rsidRDefault="0039150D" w:rsidP="003406FD">
            <w:pPr>
              <w:jc w:val="center"/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部门及职务</w:t>
            </w:r>
          </w:p>
        </w:tc>
        <w:tc>
          <w:tcPr>
            <w:tcW w:w="1559" w:type="dxa"/>
          </w:tcPr>
          <w:p w:rsidR="0039150D" w:rsidRPr="000012F2" w:rsidRDefault="0039150D" w:rsidP="003406FD">
            <w:pPr>
              <w:jc w:val="center"/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16" w:type="dxa"/>
          </w:tcPr>
          <w:p w:rsidR="0039150D" w:rsidRPr="000012F2" w:rsidRDefault="0039150D" w:rsidP="003406FD">
            <w:pPr>
              <w:jc w:val="center"/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手机</w:t>
            </w:r>
          </w:p>
        </w:tc>
      </w:tr>
      <w:tr w:rsidR="0039150D" w:rsidRPr="000012F2" w:rsidTr="002F360E">
        <w:tc>
          <w:tcPr>
            <w:tcW w:w="2127" w:type="dxa"/>
            <w:gridSpan w:val="2"/>
            <w:vAlign w:val="center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</w:tr>
      <w:tr w:rsidR="0039150D" w:rsidRPr="000012F2" w:rsidTr="002F360E">
        <w:tc>
          <w:tcPr>
            <w:tcW w:w="2127" w:type="dxa"/>
            <w:gridSpan w:val="2"/>
            <w:vAlign w:val="center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</w:tr>
      <w:tr w:rsidR="0039150D" w:rsidRPr="000012F2" w:rsidTr="002F360E">
        <w:tc>
          <w:tcPr>
            <w:tcW w:w="2127" w:type="dxa"/>
            <w:gridSpan w:val="2"/>
            <w:vAlign w:val="center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</w:tr>
      <w:tr w:rsidR="0039150D" w:rsidRPr="000012F2" w:rsidTr="002F360E">
        <w:trPr>
          <w:trHeight w:val="1236"/>
        </w:trPr>
        <w:tc>
          <w:tcPr>
            <w:tcW w:w="8820" w:type="dxa"/>
            <w:gridSpan w:val="6"/>
            <w:vAlign w:val="center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</w:p>
        </w:tc>
      </w:tr>
      <w:tr w:rsidR="0039150D" w:rsidRPr="000012F2" w:rsidTr="002F360E">
        <w:trPr>
          <w:trHeight w:val="909"/>
        </w:trPr>
        <w:tc>
          <w:tcPr>
            <w:tcW w:w="842" w:type="dxa"/>
            <w:vAlign w:val="center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住宿要求</w:t>
            </w:r>
          </w:p>
        </w:tc>
        <w:tc>
          <w:tcPr>
            <w:tcW w:w="7978" w:type="dxa"/>
            <w:gridSpan w:val="5"/>
            <w:vAlign w:val="center"/>
          </w:tcPr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□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标准间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 </w:t>
            </w:r>
            <w:r w:rsidR="00960219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间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 </w:t>
            </w:r>
            <w:r w:rsidR="00960219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</w:t>
            </w:r>
            <w:r w:rsidR="00D2065C"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□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单人间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</w:t>
            </w:r>
            <w:r w:rsidR="00062F75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</w:t>
            </w:r>
            <w:r w:rsidR="00960219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间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 </w:t>
            </w:r>
            <w:r w:rsidR="00D2065C"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 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□</w:t>
            </w:r>
            <w:r w:rsidR="00062F75">
              <w:rPr>
                <w:rFonts w:ascii="Arial" w:eastAsia="仿宋" w:hAnsi="Arial" w:cs="Arial"/>
                <w:color w:val="000000"/>
                <w:sz w:val="28"/>
                <w:szCs w:val="28"/>
              </w:rPr>
              <w:t>不住宿</w:t>
            </w:r>
          </w:p>
          <w:p w:rsidR="0039150D" w:rsidRPr="000012F2" w:rsidRDefault="0039150D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住宿时间：自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</w:t>
            </w:r>
            <w:r w:rsidR="00062F75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 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月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 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日至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 </w:t>
            </w:r>
            <w:r w:rsidR="00062F75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 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月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 xml:space="preserve">  </w:t>
            </w:r>
            <w:r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日</w:t>
            </w:r>
          </w:p>
          <w:p w:rsidR="00D2065C" w:rsidRPr="000012F2" w:rsidRDefault="00960219" w:rsidP="00D2065C">
            <w:pPr>
              <w:rPr>
                <w:rFonts w:ascii="Arial" w:eastAsia="仿宋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仿宋" w:hAnsi="Arial" w:cs="Arial"/>
                <w:color w:val="000000"/>
                <w:sz w:val="28"/>
                <w:szCs w:val="28"/>
              </w:rPr>
              <w:t>需要住宿的参会代表，请填报信息，并由会议组织单位统一预定北京</w:t>
            </w:r>
            <w:r w:rsidR="00D2065C"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和平里大酒店，住宿费用</w:t>
            </w:r>
            <w:r>
              <w:rPr>
                <w:rFonts w:ascii="Arial" w:eastAsia="仿宋" w:hAnsi="Arial" w:cs="Arial" w:hint="eastAsia"/>
                <w:color w:val="000000"/>
                <w:sz w:val="28"/>
                <w:szCs w:val="28"/>
              </w:rPr>
              <w:t>请</w:t>
            </w:r>
            <w:r w:rsidR="00D2065C" w:rsidRPr="000012F2">
              <w:rPr>
                <w:rFonts w:ascii="Arial" w:eastAsia="仿宋" w:hAnsi="Arial" w:cs="Arial"/>
                <w:color w:val="000000"/>
                <w:sz w:val="28"/>
                <w:szCs w:val="28"/>
              </w:rPr>
              <w:t>自行与酒店结算。</w:t>
            </w:r>
          </w:p>
        </w:tc>
      </w:tr>
    </w:tbl>
    <w:p w:rsidR="0039150D" w:rsidRPr="000012F2" w:rsidRDefault="0039150D" w:rsidP="00BD030A">
      <w:pPr>
        <w:rPr>
          <w:rFonts w:ascii="Arial" w:eastAsia="仿宋" w:hAnsi="Arial" w:cs="Arial"/>
          <w:color w:val="000000"/>
          <w:sz w:val="28"/>
          <w:szCs w:val="28"/>
        </w:rPr>
      </w:pPr>
      <w:r w:rsidRPr="000012F2">
        <w:rPr>
          <w:rFonts w:ascii="Arial" w:eastAsia="仿宋" w:hAnsi="Arial" w:cs="Arial"/>
          <w:color w:val="000000"/>
          <w:sz w:val="28"/>
          <w:szCs w:val="28"/>
        </w:rPr>
        <w:t>请于</w:t>
      </w:r>
      <w:r w:rsidR="00D2065C" w:rsidRPr="000012F2">
        <w:rPr>
          <w:rFonts w:ascii="Arial" w:eastAsia="仿宋" w:hAnsi="Arial" w:cs="Arial"/>
          <w:color w:val="000000"/>
          <w:sz w:val="28"/>
          <w:szCs w:val="28"/>
        </w:rPr>
        <w:t>2018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年</w:t>
      </w:r>
      <w:r w:rsidR="00D2065C" w:rsidRPr="000012F2">
        <w:rPr>
          <w:rFonts w:ascii="Arial" w:eastAsia="仿宋" w:hAnsi="Arial" w:cs="Arial"/>
          <w:color w:val="000000"/>
          <w:sz w:val="28"/>
          <w:szCs w:val="28"/>
        </w:rPr>
        <w:t>3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月</w:t>
      </w:r>
      <w:r w:rsidR="00D2065C" w:rsidRPr="000012F2">
        <w:rPr>
          <w:rFonts w:ascii="Arial" w:eastAsia="仿宋" w:hAnsi="Arial" w:cs="Arial"/>
          <w:color w:val="000000"/>
          <w:sz w:val="28"/>
          <w:szCs w:val="28"/>
        </w:rPr>
        <w:t>2</w:t>
      </w:r>
      <w:r w:rsidR="002F360E">
        <w:rPr>
          <w:rFonts w:ascii="Arial" w:eastAsia="仿宋" w:hAnsi="Arial" w:cs="Arial" w:hint="eastAsia"/>
          <w:color w:val="000000"/>
          <w:sz w:val="28"/>
          <w:szCs w:val="28"/>
        </w:rPr>
        <w:t>3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日前将您的报名信息以电子邮件方式发送</w:t>
      </w:r>
      <w:r w:rsidR="00D2065C" w:rsidRPr="000012F2">
        <w:rPr>
          <w:rFonts w:ascii="Arial" w:eastAsia="仿宋" w:hAnsi="Arial" w:cs="Arial"/>
          <w:color w:val="000000"/>
          <w:sz w:val="28"/>
          <w:szCs w:val="28"/>
        </w:rPr>
        <w:t>至邮箱</w:t>
      </w:r>
      <w:r w:rsidR="00D2065C" w:rsidRPr="000012F2">
        <w:rPr>
          <w:rFonts w:ascii="Arial" w:eastAsia="仿宋" w:hAnsi="Arial" w:cs="Arial"/>
          <w:color w:val="000000"/>
          <w:sz w:val="28"/>
          <w:szCs w:val="28"/>
        </w:rPr>
        <w:t xml:space="preserve">ctmajwh@163.com </w:t>
      </w:r>
      <w:r w:rsidRPr="000012F2">
        <w:rPr>
          <w:rFonts w:ascii="Arial" w:eastAsia="仿宋" w:hAnsi="Arial" w:cs="Arial"/>
          <w:color w:val="000000"/>
          <w:sz w:val="28"/>
          <w:szCs w:val="28"/>
        </w:rPr>
        <w:t>。谢谢！</w:t>
      </w:r>
    </w:p>
    <w:sectPr w:rsidR="0039150D" w:rsidRPr="000012F2" w:rsidSect="00DA7AB0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5D" w:rsidRDefault="0048105D" w:rsidP="00686FE9">
      <w:r>
        <w:separator/>
      </w:r>
    </w:p>
  </w:endnote>
  <w:endnote w:type="continuationSeparator" w:id="0">
    <w:p w:rsidR="0048105D" w:rsidRDefault="0048105D" w:rsidP="0068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5D" w:rsidRDefault="0048105D" w:rsidP="00686FE9">
      <w:r>
        <w:separator/>
      </w:r>
    </w:p>
  </w:footnote>
  <w:footnote w:type="continuationSeparator" w:id="0">
    <w:p w:rsidR="0048105D" w:rsidRDefault="0048105D" w:rsidP="00686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6C0"/>
    <w:multiLevelType w:val="hybridMultilevel"/>
    <w:tmpl w:val="1FEE5CCE"/>
    <w:lvl w:ilvl="0" w:tplc="3DC042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CA7FB4"/>
    <w:multiLevelType w:val="hybridMultilevel"/>
    <w:tmpl w:val="03309B7C"/>
    <w:lvl w:ilvl="0" w:tplc="040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053EFB"/>
    <w:multiLevelType w:val="hybridMultilevel"/>
    <w:tmpl w:val="A93ABDC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4CD1392E"/>
    <w:multiLevelType w:val="hybridMultilevel"/>
    <w:tmpl w:val="C564412A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FA4968"/>
    <w:multiLevelType w:val="hybridMultilevel"/>
    <w:tmpl w:val="BD32B89E"/>
    <w:lvl w:ilvl="0" w:tplc="B2E0E8CC">
      <w:start w:val="1"/>
      <w:numFmt w:val="japaneseCounting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7162DF"/>
    <w:multiLevelType w:val="hybridMultilevel"/>
    <w:tmpl w:val="84D679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CE3924"/>
    <w:multiLevelType w:val="hybridMultilevel"/>
    <w:tmpl w:val="B38A6AB0"/>
    <w:lvl w:ilvl="0" w:tplc="B32AE6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0749FA"/>
    <w:multiLevelType w:val="hybridMultilevel"/>
    <w:tmpl w:val="638A0D36"/>
    <w:lvl w:ilvl="0" w:tplc="040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2B40F3"/>
    <w:multiLevelType w:val="hybridMultilevel"/>
    <w:tmpl w:val="DD7A24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2CB"/>
    <w:rsid w:val="000012F2"/>
    <w:rsid w:val="00034EC8"/>
    <w:rsid w:val="00043F9E"/>
    <w:rsid w:val="00053E29"/>
    <w:rsid w:val="00062F75"/>
    <w:rsid w:val="00113221"/>
    <w:rsid w:val="0011435B"/>
    <w:rsid w:val="001235F4"/>
    <w:rsid w:val="00164F2F"/>
    <w:rsid w:val="00177B70"/>
    <w:rsid w:val="0018008F"/>
    <w:rsid w:val="001953FE"/>
    <w:rsid w:val="00220B75"/>
    <w:rsid w:val="00247DD1"/>
    <w:rsid w:val="002F360E"/>
    <w:rsid w:val="00334BA6"/>
    <w:rsid w:val="003406FD"/>
    <w:rsid w:val="0039150D"/>
    <w:rsid w:val="003A0430"/>
    <w:rsid w:val="00423200"/>
    <w:rsid w:val="004263C3"/>
    <w:rsid w:val="00435C03"/>
    <w:rsid w:val="004576F8"/>
    <w:rsid w:val="00476613"/>
    <w:rsid w:val="0048105D"/>
    <w:rsid w:val="004A3FFC"/>
    <w:rsid w:val="004D094B"/>
    <w:rsid w:val="005062FD"/>
    <w:rsid w:val="005C2DB8"/>
    <w:rsid w:val="005D7777"/>
    <w:rsid w:val="00600A4C"/>
    <w:rsid w:val="00601D94"/>
    <w:rsid w:val="00674C1F"/>
    <w:rsid w:val="00686FE9"/>
    <w:rsid w:val="006872CC"/>
    <w:rsid w:val="006B1627"/>
    <w:rsid w:val="006C4AFB"/>
    <w:rsid w:val="007269A3"/>
    <w:rsid w:val="00796B59"/>
    <w:rsid w:val="007D7D73"/>
    <w:rsid w:val="007F6CEA"/>
    <w:rsid w:val="00817D38"/>
    <w:rsid w:val="00840F06"/>
    <w:rsid w:val="00853B7E"/>
    <w:rsid w:val="00860435"/>
    <w:rsid w:val="008A3C8B"/>
    <w:rsid w:val="00924BD3"/>
    <w:rsid w:val="0094257F"/>
    <w:rsid w:val="00960219"/>
    <w:rsid w:val="009B4075"/>
    <w:rsid w:val="009B5FA0"/>
    <w:rsid w:val="009C42CB"/>
    <w:rsid w:val="009D05E4"/>
    <w:rsid w:val="009E209D"/>
    <w:rsid w:val="00A02EA7"/>
    <w:rsid w:val="00A04962"/>
    <w:rsid w:val="00A4190B"/>
    <w:rsid w:val="00A51C99"/>
    <w:rsid w:val="00AB3907"/>
    <w:rsid w:val="00B36E4A"/>
    <w:rsid w:val="00B5024F"/>
    <w:rsid w:val="00B53A57"/>
    <w:rsid w:val="00B62B40"/>
    <w:rsid w:val="00BD030A"/>
    <w:rsid w:val="00BD62DD"/>
    <w:rsid w:val="00BF5016"/>
    <w:rsid w:val="00BF6A55"/>
    <w:rsid w:val="00C32580"/>
    <w:rsid w:val="00C40CCB"/>
    <w:rsid w:val="00C97AD9"/>
    <w:rsid w:val="00D111B7"/>
    <w:rsid w:val="00D15CA2"/>
    <w:rsid w:val="00D2065C"/>
    <w:rsid w:val="00D56FBD"/>
    <w:rsid w:val="00D577D3"/>
    <w:rsid w:val="00DA08C4"/>
    <w:rsid w:val="00DA7AB0"/>
    <w:rsid w:val="00DC0338"/>
    <w:rsid w:val="00DD44ED"/>
    <w:rsid w:val="00E05920"/>
    <w:rsid w:val="00E96D9C"/>
    <w:rsid w:val="00E97803"/>
    <w:rsid w:val="00E97DB8"/>
    <w:rsid w:val="00F059D0"/>
    <w:rsid w:val="00F1303B"/>
    <w:rsid w:val="00F35F65"/>
    <w:rsid w:val="00FA4A4B"/>
    <w:rsid w:val="00FF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ED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9C42C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C42C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TML">
    <w:name w:val="HTML Preformatted"/>
    <w:basedOn w:val="a"/>
    <w:link w:val="HTMLChar"/>
    <w:uiPriority w:val="99"/>
    <w:semiHidden/>
    <w:unhideWhenUsed/>
    <w:rsid w:val="003A04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A0430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rsid w:val="003915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86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6F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6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6FE9"/>
    <w:rPr>
      <w:sz w:val="18"/>
      <w:szCs w:val="18"/>
    </w:rPr>
  </w:style>
  <w:style w:type="paragraph" w:styleId="a6">
    <w:name w:val="List Paragraph"/>
    <w:basedOn w:val="a"/>
    <w:uiPriority w:val="34"/>
    <w:qFormat/>
    <w:rsid w:val="009D05E4"/>
    <w:pPr>
      <w:ind w:firstLineChars="200" w:firstLine="420"/>
    </w:pPr>
  </w:style>
  <w:style w:type="character" w:customStyle="1" w:styleId="apple-converted-space">
    <w:name w:val="apple-converted-space"/>
    <w:basedOn w:val="a0"/>
    <w:rsid w:val="009E209D"/>
  </w:style>
  <w:style w:type="character" w:styleId="a7">
    <w:name w:val="Hyperlink"/>
    <w:basedOn w:val="a0"/>
    <w:uiPriority w:val="99"/>
    <w:unhideWhenUsed/>
    <w:rsid w:val="00FF506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0592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059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wh.chinaij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2018-03-16T00:41:00Z</dcterms:created>
  <dcterms:modified xsi:type="dcterms:W3CDTF">2018-03-16T00:41:00Z</dcterms:modified>
</cp:coreProperties>
</file>